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997BB" w14:textId="65B73135" w:rsidR="0089674E" w:rsidRPr="006C777D" w:rsidRDefault="00CF06A8" w:rsidP="00F35DFD">
      <w:pPr>
        <w:pStyle w:val="tte"/>
      </w:pPr>
      <w:r>
        <w:rPr>
          <w:noProof/>
        </w:rPr>
        <w:drawing>
          <wp:anchor distT="0" distB="0" distL="114300" distR="114300" simplePos="0" relativeHeight="251653116" behindDoc="0" locked="0" layoutInCell="1" allowOverlap="1" wp14:anchorId="2FA2B497" wp14:editId="463B74E0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758950" cy="1981200"/>
            <wp:effectExtent l="0" t="0" r="0" b="0"/>
            <wp:wrapThrough wrapText="bothSides">
              <wp:wrapPolygon edited="0">
                <wp:start x="0" y="0"/>
                <wp:lineTo x="0" y="21392"/>
                <wp:lineTo x="21288" y="21392"/>
                <wp:lineTo x="21288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650" b="39062"/>
                    <a:stretch/>
                  </pic:blipFill>
                  <pic:spPr bwMode="auto">
                    <a:xfrm>
                      <a:off x="0" y="0"/>
                      <a:ext cx="17589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777D">
        <w:rPr>
          <w:noProof/>
        </w:rPr>
        <w:drawing>
          <wp:anchor distT="0" distB="0" distL="114300" distR="114300" simplePos="0" relativeHeight="251657216" behindDoc="0" locked="0" layoutInCell="1" allowOverlap="1" wp14:anchorId="0C1571E2" wp14:editId="48B223D5">
            <wp:simplePos x="0" y="0"/>
            <wp:positionH relativeFrom="column">
              <wp:posOffset>-641350</wp:posOffset>
            </wp:positionH>
            <wp:positionV relativeFrom="paragraph">
              <wp:posOffset>-490220</wp:posOffset>
            </wp:positionV>
            <wp:extent cx="1645920" cy="1597540"/>
            <wp:effectExtent l="0" t="0" r="0" b="3175"/>
            <wp:wrapNone/>
            <wp:docPr id="5" name="Image 5" descr="Logo Mon Tro Breiz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Mon Tro Breiz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597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CE9889" w14:textId="48FF35E3" w:rsidR="0089674E" w:rsidRPr="006C777D" w:rsidRDefault="0089674E" w:rsidP="00F35DFD">
      <w:pPr>
        <w:pStyle w:val="tte"/>
      </w:pPr>
    </w:p>
    <w:p w14:paraId="55BE6AB4" w14:textId="0A36C73D" w:rsidR="0089674E" w:rsidRPr="00653621" w:rsidRDefault="0089674E" w:rsidP="00F35DFD">
      <w:pPr>
        <w:pStyle w:val="tte"/>
      </w:pPr>
    </w:p>
    <w:p w14:paraId="0510584E" w14:textId="020D895D" w:rsidR="00CD3522" w:rsidRPr="00653621" w:rsidRDefault="00CD3522" w:rsidP="00F35DFD">
      <w:pPr>
        <w:pStyle w:val="tte"/>
      </w:pPr>
    </w:p>
    <w:p w14:paraId="35B1D1CA" w14:textId="6ADE24C9" w:rsidR="00653621" w:rsidRPr="00653621" w:rsidRDefault="00CF3AE4" w:rsidP="00653621">
      <w:pPr>
        <w:shd w:val="clear" w:color="auto" w:fill="FFFFFF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653621">
        <w:rPr>
          <w:rFonts w:asciiTheme="minorHAnsi" w:hAnsiTheme="minorHAnsi" w:cstheme="minorHAnsi"/>
          <w:b/>
          <w:bCs/>
          <w:i/>
          <w:iCs/>
          <w:sz w:val="20"/>
          <w:szCs w:val="20"/>
        </w:rPr>
        <w:br/>
      </w:r>
    </w:p>
    <w:p w14:paraId="677AEC97" w14:textId="09CC57EE" w:rsidR="00653621" w:rsidRPr="00653621" w:rsidRDefault="00066FE2" w:rsidP="00653621">
      <w:pPr>
        <w:shd w:val="clear" w:color="auto" w:fill="FFFFFF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653621">
        <w:rPr>
          <w:bCs/>
          <w:noProof/>
        </w:rPr>
        <w:drawing>
          <wp:anchor distT="0" distB="0" distL="114300" distR="114300" simplePos="0" relativeHeight="251663360" behindDoc="0" locked="0" layoutInCell="1" allowOverlap="1" wp14:anchorId="7D7F1758" wp14:editId="3EEEDD3E">
            <wp:simplePos x="0" y="0"/>
            <wp:positionH relativeFrom="column">
              <wp:posOffset>-229235</wp:posOffset>
            </wp:positionH>
            <wp:positionV relativeFrom="paragraph">
              <wp:posOffset>162560</wp:posOffset>
            </wp:positionV>
            <wp:extent cx="818515" cy="731520"/>
            <wp:effectExtent l="0" t="0" r="63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9E99180" w14:textId="15626501" w:rsidR="00653621" w:rsidRPr="00653621" w:rsidRDefault="00653621" w:rsidP="00653621">
      <w:pPr>
        <w:shd w:val="clear" w:color="auto" w:fill="FFFFFF"/>
        <w:rPr>
          <w:rFonts w:asciiTheme="minorHAnsi" w:hAnsiTheme="minorHAnsi" w:cstheme="minorHAnsi"/>
          <w:b/>
          <w:bCs/>
          <w:i/>
          <w:iCs/>
        </w:rPr>
      </w:pPr>
    </w:p>
    <w:p w14:paraId="45DFFCB7" w14:textId="53984117" w:rsidR="00BC038B" w:rsidRPr="00653621" w:rsidRDefault="00BC038B" w:rsidP="00653621">
      <w:pPr>
        <w:shd w:val="clear" w:color="auto" w:fill="FFFFFF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14:paraId="3CEED611" w14:textId="4DA74000" w:rsidR="00E92A48" w:rsidRPr="00653621" w:rsidRDefault="00A552D0" w:rsidP="009F258D">
      <w:pPr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774BC9A7" wp14:editId="09826013">
            <wp:simplePos x="0" y="0"/>
            <wp:positionH relativeFrom="page">
              <wp:posOffset>6355715</wp:posOffset>
            </wp:positionH>
            <wp:positionV relativeFrom="paragraph">
              <wp:posOffset>48260</wp:posOffset>
            </wp:positionV>
            <wp:extent cx="1204595" cy="465455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595" cy="46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B30288" w14:textId="1BF3C630" w:rsidR="00F82A9D" w:rsidRDefault="00F82A9D" w:rsidP="00CD3522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348D5620" w14:textId="5C5B72C0" w:rsidR="00F82A9D" w:rsidRDefault="00A552D0" w:rsidP="00CD3522">
      <w:pPr>
        <w:jc w:val="right"/>
        <w:rPr>
          <w:rFonts w:asciiTheme="minorHAnsi" w:hAnsiTheme="minorHAnsi" w:cstheme="minorHAnsi"/>
          <w:sz w:val="22"/>
          <w:szCs w:val="22"/>
        </w:rPr>
      </w:pPr>
      <w:r w:rsidRPr="00E233A9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40CBC1FE" wp14:editId="0706AB00">
                <wp:simplePos x="0" y="0"/>
                <wp:positionH relativeFrom="column">
                  <wp:posOffset>760730</wp:posOffset>
                </wp:positionH>
                <wp:positionV relativeFrom="paragraph">
                  <wp:posOffset>7620</wp:posOffset>
                </wp:positionV>
                <wp:extent cx="4434840" cy="1404620"/>
                <wp:effectExtent l="0" t="0" r="3810" b="635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48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8C8EC" w14:textId="1DEC115F" w:rsidR="00E233A9" w:rsidRPr="00E233A9" w:rsidRDefault="008E7CF6" w:rsidP="00E233A9">
                            <w:pPr>
                              <w:jc w:val="center"/>
                              <w:rPr>
                                <w:rFonts w:ascii="Minimo Regular" w:hAnsi="Minimo Regular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Minimo Regular" w:hAnsi="Minimo Regular"/>
                                <w:b/>
                                <w:bCs/>
                                <w:sz w:val="48"/>
                                <w:szCs w:val="48"/>
                              </w:rPr>
                              <w:t>Appel aux dons</w:t>
                            </w:r>
                            <w:r>
                              <w:rPr>
                                <w:rFonts w:ascii="Minimo Regular" w:hAnsi="Minimo Regular"/>
                                <w:b/>
                                <w:bCs/>
                                <w:sz w:val="48"/>
                                <w:szCs w:val="48"/>
                              </w:rPr>
                              <w:br/>
                              <w:t>Eléments de communication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0CBC1F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59.9pt;margin-top:.6pt;width:349.2pt;height:110.6pt;z-index:251688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" stroked="f">
                <v:textbox style="mso-fit-shape-to-text:t">
                  <w:txbxContent>
                    <w:p w14:paraId="7828C8EC" w14:textId="1DEC115F" w:rsidR="00E233A9" w:rsidRPr="00E233A9" w:rsidRDefault="008E7CF6" w:rsidP="00E233A9">
                      <w:pPr>
                        <w:jc w:val="center"/>
                        <w:rPr>
                          <w:rFonts w:ascii="Minimo Regular" w:hAnsi="Minimo Regular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Minimo Regular" w:hAnsi="Minimo Regular"/>
                          <w:b/>
                          <w:bCs/>
                          <w:sz w:val="48"/>
                          <w:szCs w:val="48"/>
                        </w:rPr>
                        <w:t>Appel aux dons</w:t>
                      </w:r>
                      <w:r>
                        <w:rPr>
                          <w:rFonts w:ascii="Minimo Regular" w:hAnsi="Minimo Regular"/>
                          <w:b/>
                          <w:bCs/>
                          <w:sz w:val="48"/>
                          <w:szCs w:val="48"/>
                        </w:rPr>
                        <w:br/>
                        <w:t>Eléments de communication</w:t>
                      </w:r>
                    </w:p>
                  </w:txbxContent>
                </v:textbox>
              </v:shape>
            </w:pict>
          </mc:Fallback>
        </mc:AlternateContent>
      </w:r>
      <w:r w:rsidR="00066FE2" w:rsidRPr="00653621">
        <w:rPr>
          <w:i/>
          <w:iCs/>
          <w:noProof/>
        </w:rPr>
        <w:drawing>
          <wp:anchor distT="0" distB="0" distL="114300" distR="114300" simplePos="0" relativeHeight="251666432" behindDoc="0" locked="0" layoutInCell="1" allowOverlap="1" wp14:anchorId="227B1CD3" wp14:editId="205937C3">
            <wp:simplePos x="0" y="0"/>
            <wp:positionH relativeFrom="column">
              <wp:posOffset>-388620</wp:posOffset>
            </wp:positionH>
            <wp:positionV relativeFrom="paragraph">
              <wp:posOffset>149225</wp:posOffset>
            </wp:positionV>
            <wp:extent cx="1158240" cy="1028101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028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7748F1" w14:textId="4CD1F472" w:rsidR="009B7FA8" w:rsidRDefault="009B7FA8" w:rsidP="00CD3522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3433707C" w14:textId="32EFC363" w:rsidR="009B7FA8" w:rsidRDefault="009B7FA8" w:rsidP="00CD3522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2693558B" w14:textId="1EB7B9DD" w:rsidR="009B7FA8" w:rsidRPr="00F35DFD" w:rsidRDefault="009B7FA8" w:rsidP="00CD3522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025581CA" w14:textId="5789AB5A" w:rsidR="008E7CF6" w:rsidRPr="00F35DFD" w:rsidRDefault="008E7CF6" w:rsidP="00CD3522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7FFCF4D8" w14:textId="35DEA8F9" w:rsidR="00066FE2" w:rsidRDefault="00066FE2" w:rsidP="00CD3522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2580F77E" w14:textId="55C34DD1" w:rsidR="009D657D" w:rsidRDefault="00A552D0" w:rsidP="00CD3522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E233A9">
        <w:rPr>
          <w:rFonts w:asciiTheme="minorHAnsi" w:hAnsiTheme="minorHAnsi" w:cstheme="minorHAnsi"/>
          <w:b/>
          <w:i/>
          <w:i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1066" behindDoc="1" locked="0" layoutInCell="1" allowOverlap="1" wp14:anchorId="535DBBBB" wp14:editId="61E7BB9E">
                <wp:simplePos x="0" y="0"/>
                <wp:positionH relativeFrom="margin">
                  <wp:posOffset>-180975</wp:posOffset>
                </wp:positionH>
                <wp:positionV relativeFrom="paragraph">
                  <wp:posOffset>196850</wp:posOffset>
                </wp:positionV>
                <wp:extent cx="6121400" cy="4442460"/>
                <wp:effectExtent l="0" t="0" r="0" b="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0" cy="444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85FF1" w14:textId="77777777" w:rsidR="008E7CF6" w:rsidRPr="00066FE2" w:rsidRDefault="008E7CF6" w:rsidP="00A552D0">
                            <w:pPr>
                              <w:pStyle w:val="Pa3"/>
                              <w:rPr>
                                <w:rStyle w:val="A7"/>
                                <w:rFonts w:asciiTheme="minorHAnsi" w:hAnsiTheme="minorHAnsi" w:cstheme="minorHAnsi"/>
                                <w:i/>
                                <w:iCs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15E64B1B" w14:textId="5B82CF0C" w:rsidR="00F35DFD" w:rsidRPr="00066FE2" w:rsidRDefault="00F35DFD" w:rsidP="00A552D0">
                            <w:pPr>
                              <w:pStyle w:val="Pa3"/>
                              <w:jc w:val="center"/>
                              <w:rPr>
                                <w:rStyle w:val="A7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066FE2">
                              <w:rPr>
                                <w:rStyle w:val="A7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auto"/>
                                <w:sz w:val="20"/>
                                <w:szCs w:val="20"/>
                              </w:rPr>
                              <w:t>Et si toutes les communes</w:t>
                            </w:r>
                            <w:r w:rsidRPr="00066FE2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66FE2">
                              <w:rPr>
                                <w:rStyle w:val="A7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auto"/>
                                <w:sz w:val="20"/>
                                <w:szCs w:val="20"/>
                              </w:rPr>
                              <w:t xml:space="preserve">traversées par le </w:t>
                            </w:r>
                            <w:proofErr w:type="spellStart"/>
                            <w:r w:rsidRPr="00066FE2">
                              <w:rPr>
                                <w:rStyle w:val="A7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auto"/>
                                <w:sz w:val="20"/>
                                <w:szCs w:val="20"/>
                              </w:rPr>
                              <w:t>Tro</w:t>
                            </w:r>
                            <w:proofErr w:type="spellEnd"/>
                            <w:r w:rsidRPr="00066FE2">
                              <w:rPr>
                                <w:rStyle w:val="A7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auto"/>
                                <w:sz w:val="20"/>
                                <w:szCs w:val="20"/>
                              </w:rPr>
                              <w:t xml:space="preserve"> Breizh® </w:t>
                            </w:r>
                            <w:r w:rsidRPr="00066FE2">
                              <w:rPr>
                                <w:rStyle w:val="A7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auto"/>
                                <w:sz w:val="20"/>
                                <w:szCs w:val="20"/>
                              </w:rPr>
                              <w:br/>
                              <w:t xml:space="preserve">avec Mon </w:t>
                            </w:r>
                            <w:proofErr w:type="spellStart"/>
                            <w:r w:rsidRPr="00066FE2">
                              <w:rPr>
                                <w:rStyle w:val="A7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auto"/>
                                <w:sz w:val="20"/>
                                <w:szCs w:val="20"/>
                              </w:rPr>
                              <w:t>Tro</w:t>
                            </w:r>
                            <w:proofErr w:type="spellEnd"/>
                            <w:r w:rsidRPr="00066FE2">
                              <w:rPr>
                                <w:rStyle w:val="A7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auto"/>
                                <w:sz w:val="20"/>
                                <w:szCs w:val="20"/>
                              </w:rPr>
                              <w:t xml:space="preserve"> Breizh®</w:t>
                            </w:r>
                            <w:r w:rsidRPr="00066FE2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66FE2">
                              <w:rPr>
                                <w:rStyle w:val="A7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auto"/>
                                <w:sz w:val="20"/>
                                <w:szCs w:val="20"/>
                              </w:rPr>
                              <w:t>se mettaient à « lever des pierres » pour dessiner</w:t>
                            </w:r>
                            <w:r w:rsidRPr="00066FE2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66FE2">
                              <w:rPr>
                                <w:rStyle w:val="A7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auto"/>
                                <w:sz w:val="20"/>
                                <w:szCs w:val="20"/>
                              </w:rPr>
                              <w:t>le chemin préféré des Bretons tout autour de la Bretagne ?</w:t>
                            </w:r>
                          </w:p>
                          <w:p w14:paraId="444DE736" w14:textId="77777777" w:rsidR="00F35DFD" w:rsidRPr="00066FE2" w:rsidRDefault="00F35DFD" w:rsidP="00A552D0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038E968B" w14:textId="7DD84850" w:rsidR="00F35DFD" w:rsidRPr="00066FE2" w:rsidRDefault="008E7CF6" w:rsidP="00A552D0">
                            <w:pPr>
                              <w:pStyle w:val="Titre1"/>
                              <w:rPr>
                                <w:sz w:val="20"/>
                                <w:szCs w:val="20"/>
                              </w:rPr>
                            </w:pPr>
                            <w:r w:rsidRPr="00066FE2">
                              <w:rPr>
                                <w:rStyle w:val="A7"/>
                                <w:rFonts w:cstheme="minorHAnsi"/>
                                <w:color w:val="auto"/>
                                <w:sz w:val="20"/>
                                <w:szCs w:val="20"/>
                              </w:rPr>
                              <w:t xml:space="preserve">La </w:t>
                            </w:r>
                            <w:r w:rsidR="006F4AAC">
                              <w:rPr>
                                <w:rStyle w:val="A7"/>
                                <w:rFonts w:cstheme="minorHAnsi"/>
                                <w:color w:val="auto"/>
                                <w:sz w:val="20"/>
                                <w:szCs w:val="20"/>
                              </w:rPr>
                              <w:t>commune</w:t>
                            </w:r>
                            <w:r w:rsidRPr="00066FE2">
                              <w:rPr>
                                <w:rStyle w:val="A7"/>
                                <w:rFonts w:cstheme="minorHAnsi"/>
                                <w:color w:val="auto"/>
                                <w:sz w:val="20"/>
                                <w:szCs w:val="20"/>
                              </w:rPr>
                              <w:t xml:space="preserve"> d</w:t>
                            </w:r>
                            <w:r w:rsidR="002F675F">
                              <w:rPr>
                                <w:rStyle w:val="A7"/>
                                <w:rFonts w:cstheme="minorHAnsi"/>
                                <w:color w:val="auto"/>
                                <w:sz w:val="20"/>
                                <w:szCs w:val="20"/>
                              </w:rPr>
                              <w:t>e</w:t>
                            </w:r>
                            <w:r w:rsidR="007E22F3">
                              <w:rPr>
                                <w:rStyle w:val="A7"/>
                                <w:rFonts w:cstheme="minorHAnsi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03580">
                              <w:rPr>
                                <w:rStyle w:val="A7"/>
                                <w:rFonts w:cstheme="minorHAnsi"/>
                                <w:color w:val="auto"/>
                                <w:sz w:val="20"/>
                                <w:szCs w:val="20"/>
                              </w:rPr>
                              <w:t>Tréguier</w:t>
                            </w:r>
                            <w:r w:rsidR="00D5427E">
                              <w:rPr>
                                <w:rStyle w:val="A7"/>
                                <w:rFonts w:cstheme="minorHAnsi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66FE2">
                              <w:rPr>
                                <w:rStyle w:val="A7"/>
                                <w:rFonts w:cstheme="minorHAnsi"/>
                                <w:color w:val="auto"/>
                                <w:sz w:val="20"/>
                                <w:szCs w:val="20"/>
                              </w:rPr>
                              <w:t xml:space="preserve">est désormais traversée toute l’année par l’itinéraire du </w:t>
                            </w:r>
                            <w:proofErr w:type="spellStart"/>
                            <w:r w:rsidRPr="00066FE2">
                              <w:rPr>
                                <w:rStyle w:val="A7"/>
                                <w:rFonts w:cstheme="minorHAnsi"/>
                                <w:i/>
                                <w:iCs/>
                                <w:color w:val="auto"/>
                                <w:sz w:val="20"/>
                                <w:szCs w:val="20"/>
                              </w:rPr>
                              <w:t>Tro</w:t>
                            </w:r>
                            <w:proofErr w:type="spellEnd"/>
                            <w:r w:rsidRPr="00066FE2">
                              <w:rPr>
                                <w:rStyle w:val="A7"/>
                                <w:rFonts w:cstheme="minorHAnsi"/>
                                <w:i/>
                                <w:iCs/>
                                <w:color w:val="auto"/>
                                <w:sz w:val="20"/>
                                <w:szCs w:val="20"/>
                              </w:rPr>
                              <w:t xml:space="preserve"> Breizh</w:t>
                            </w:r>
                            <w:r w:rsidR="00F35DFD" w:rsidRPr="00066FE2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®</w:t>
                            </w:r>
                          </w:p>
                          <w:p w14:paraId="1BD3C4AD" w14:textId="028FF061" w:rsidR="009D657D" w:rsidRPr="00066FE2" w:rsidRDefault="008E7CF6" w:rsidP="00A552D0">
                            <w:pPr>
                              <w:pStyle w:val="Pa3"/>
                              <w:jc w:val="center"/>
                              <w:rPr>
                                <w:rStyle w:val="A7"/>
                                <w:rFonts w:asciiTheme="minorHAnsi" w:hAnsiTheme="minorHAnsi" w:cstheme="minorHAnsi"/>
                                <w:color w:val="auto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066FE2">
                              <w:rPr>
                                <w:rStyle w:val="A7"/>
                                <w:rFonts w:asciiTheme="minorHAnsi" w:hAnsiTheme="minorHAnsi" w:cstheme="minorHAnsi"/>
                                <w:color w:val="auto"/>
                                <w:sz w:val="20"/>
                                <w:szCs w:val="20"/>
                              </w:rPr>
                              <w:t>développé</w:t>
                            </w:r>
                            <w:proofErr w:type="gramEnd"/>
                            <w:r w:rsidRPr="00066FE2">
                              <w:rPr>
                                <w:rStyle w:val="A7"/>
                                <w:rFonts w:asciiTheme="minorHAnsi" w:hAnsiTheme="minorHAnsi" w:cstheme="minorHAnsi"/>
                                <w:color w:val="auto"/>
                                <w:sz w:val="20"/>
                                <w:szCs w:val="20"/>
                              </w:rPr>
                              <w:t xml:space="preserve"> par l’Association </w:t>
                            </w:r>
                            <w:r w:rsidRPr="00066FE2">
                              <w:rPr>
                                <w:rStyle w:val="A7"/>
                                <w:rFonts w:asciiTheme="minorHAnsi" w:hAnsiTheme="minorHAnsi" w:cstheme="minorHAnsi"/>
                                <w:i/>
                                <w:iCs/>
                                <w:color w:val="auto"/>
                                <w:sz w:val="20"/>
                                <w:szCs w:val="20"/>
                              </w:rPr>
                              <w:t xml:space="preserve">Mon </w:t>
                            </w:r>
                            <w:proofErr w:type="spellStart"/>
                            <w:r w:rsidRPr="00066FE2">
                              <w:rPr>
                                <w:rStyle w:val="A7"/>
                                <w:rFonts w:asciiTheme="minorHAnsi" w:hAnsiTheme="minorHAnsi" w:cstheme="minorHAnsi"/>
                                <w:i/>
                                <w:iCs/>
                                <w:color w:val="auto"/>
                                <w:sz w:val="20"/>
                                <w:szCs w:val="20"/>
                              </w:rPr>
                              <w:t>Tro</w:t>
                            </w:r>
                            <w:proofErr w:type="spellEnd"/>
                            <w:r w:rsidRPr="00066FE2">
                              <w:rPr>
                                <w:rStyle w:val="A7"/>
                                <w:rFonts w:asciiTheme="minorHAnsi" w:hAnsiTheme="minorHAnsi" w:cstheme="minorHAnsi"/>
                                <w:i/>
                                <w:iCs/>
                                <w:color w:val="auto"/>
                                <w:sz w:val="20"/>
                                <w:szCs w:val="20"/>
                              </w:rPr>
                              <w:t xml:space="preserve"> Breizh</w:t>
                            </w:r>
                            <w:r w:rsidRPr="00066FE2">
                              <w:rPr>
                                <w:rStyle w:val="A7"/>
                                <w:rFonts w:asciiTheme="minorHAnsi" w:hAnsiTheme="minorHAnsi" w:cstheme="minorHAnsi"/>
                                <w:color w:val="auto"/>
                                <w:sz w:val="20"/>
                                <w:szCs w:val="20"/>
                              </w:rPr>
                              <w:t xml:space="preserve"> en lien avec la Région Bretagne</w:t>
                            </w:r>
                            <w:r w:rsidR="00A552D0">
                              <w:rPr>
                                <w:rStyle w:val="A7"/>
                                <w:rFonts w:asciiTheme="minorHAnsi" w:hAnsiTheme="minorHAnsi" w:cstheme="minorHAnsi"/>
                                <w:color w:val="auto"/>
                                <w:sz w:val="20"/>
                                <w:szCs w:val="20"/>
                              </w:rPr>
                              <w:t xml:space="preserve"> et </w:t>
                            </w:r>
                            <w:r w:rsidRPr="00066FE2">
                              <w:rPr>
                                <w:rStyle w:val="A7"/>
                                <w:rFonts w:asciiTheme="minorHAnsi" w:hAnsiTheme="minorHAnsi" w:cstheme="minorHAnsi"/>
                                <w:color w:val="auto"/>
                                <w:sz w:val="20"/>
                                <w:szCs w:val="20"/>
                              </w:rPr>
                              <w:t>notre Communauté de Communes</w:t>
                            </w:r>
                            <w:r w:rsidR="00C93E89" w:rsidRPr="00066FE2">
                              <w:rPr>
                                <w:rStyle w:val="A7"/>
                                <w:rFonts w:asciiTheme="minorHAnsi" w:hAnsiTheme="minorHAnsi" w:cstheme="minorHAnsi"/>
                                <w:color w:val="auto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591EAF3" w14:textId="29EF5FE5" w:rsidR="00F35DFD" w:rsidRPr="00066FE2" w:rsidRDefault="00F35DFD" w:rsidP="00A552D0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1BC17F39" w14:textId="7A7A31C8" w:rsidR="008E7CF6" w:rsidRPr="00066FE2" w:rsidRDefault="00F35DFD" w:rsidP="00A552D0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066FE2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Depuis 2018, ce sont déjà près de 1</w:t>
                            </w:r>
                            <w:r w:rsidR="00D5427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2</w:t>
                            </w:r>
                            <w:r w:rsidRPr="00066FE2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00 km qui ont été ouverts entre Quimper, Saint-Pol-de-Léon, Tréguier, Saint-Brieuc, Saint-Malo et Dol-de-Bretagne</w:t>
                            </w:r>
                            <w:r w:rsidR="00C93E89" w:rsidRPr="00066FE2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et en 2025, la Bretagne aura retrouvé sa grande itinérance historiqu</w:t>
                            </w:r>
                            <w:r w:rsidR="00FD784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e, son « </w:t>
                            </w:r>
                            <w:r w:rsidR="00A552D0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Compostelle Pur Beurre »</w:t>
                            </w:r>
                            <w:r w:rsidR="00C93E89" w:rsidRPr="00066FE2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. Sur notre territoire, ce sont des dizaines d’</w:t>
                            </w:r>
                            <w:r w:rsidRPr="00066FE2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héberge</w:t>
                            </w:r>
                            <w:r w:rsidR="00C93E89" w:rsidRPr="00066FE2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urs</w:t>
                            </w:r>
                            <w:r w:rsidRPr="00066FE2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, de restaura</w:t>
                            </w:r>
                            <w:r w:rsidR="00C93E89" w:rsidRPr="00066FE2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teurs</w:t>
                            </w:r>
                            <w:r w:rsidRPr="00066FE2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C93E89" w:rsidRPr="00066FE2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Pr="00066FE2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producteurs, </w:t>
                            </w:r>
                            <w:r w:rsidR="00C93E89" w:rsidRPr="00066FE2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d’</w:t>
                            </w:r>
                            <w:r w:rsidRPr="00066FE2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artisans, </w:t>
                            </w:r>
                            <w:r w:rsidR="00C93E89" w:rsidRPr="00066FE2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Pr="00066FE2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commerçant</w:t>
                            </w:r>
                            <w:r w:rsidR="00C93E89" w:rsidRPr="00066FE2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s, de</w:t>
                            </w:r>
                            <w:r w:rsidRPr="00066FE2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sites et </w:t>
                            </w:r>
                            <w:r w:rsidR="00C93E89" w:rsidRPr="00066FE2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d’</w:t>
                            </w:r>
                            <w:r w:rsidRPr="00066FE2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intervenants culturels </w:t>
                            </w:r>
                            <w:r w:rsidR="00C93E89" w:rsidRPr="00066FE2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qui ont été référencés </w:t>
                            </w:r>
                            <w:r w:rsidRPr="00066FE2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en lien avec les Offices de Tourisme</w:t>
                            </w:r>
                            <w:r w:rsidR="00C93E89" w:rsidRPr="00066FE2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. L’</w:t>
                            </w:r>
                            <w:r w:rsidR="00FD784D" w:rsidRPr="00066FE2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Association</w:t>
                            </w:r>
                            <w:r w:rsidR="00C93E89" w:rsidRPr="00066FE2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93E89" w:rsidRPr="00066FE2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Mon </w:t>
                            </w:r>
                            <w:proofErr w:type="spellStart"/>
                            <w:r w:rsidR="00C93E89" w:rsidRPr="00066FE2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0"/>
                                <w:szCs w:val="20"/>
                              </w:rPr>
                              <w:t>Tro</w:t>
                            </w:r>
                            <w:proofErr w:type="spellEnd"/>
                            <w:r w:rsidR="00C93E89" w:rsidRPr="00066FE2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Breizh</w:t>
                            </w:r>
                            <w:r w:rsidR="00C93E89" w:rsidRPr="00066FE2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met également en place de l’organisation de séjours, du transport de bagages et édite les </w:t>
                            </w:r>
                            <w:r w:rsidR="00C93E89" w:rsidRPr="00066FE2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0"/>
                                <w:szCs w:val="20"/>
                              </w:rPr>
                              <w:t>Breizh ma Bro®</w:t>
                            </w:r>
                            <w:r w:rsidR="00C93E89" w:rsidRPr="00066FE2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(topo-guides).</w:t>
                            </w:r>
                            <w:r w:rsidR="00C93E89" w:rsidRPr="00066FE2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7FD417AB" w14:textId="70302E33" w:rsidR="008E7CF6" w:rsidRPr="00066FE2" w:rsidRDefault="008E7CF6" w:rsidP="00A552D0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066FE2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Pour m</w:t>
                            </w:r>
                            <w:r w:rsidR="00C93E89" w:rsidRPr="00066FE2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atérialiser </w:t>
                            </w:r>
                            <w:r w:rsidRPr="00066FE2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son appartenance au réseau des communes traversées par le </w:t>
                            </w:r>
                            <w:proofErr w:type="spellStart"/>
                            <w:r w:rsidR="00F35DFD" w:rsidRPr="00066FE2">
                              <w:rPr>
                                <w:rStyle w:val="A7"/>
                                <w:rFonts w:asciiTheme="minorHAnsi" w:hAnsiTheme="minorHAnsi" w:cstheme="minorHAnsi"/>
                                <w:i/>
                                <w:iCs/>
                                <w:color w:val="auto"/>
                                <w:sz w:val="20"/>
                                <w:szCs w:val="20"/>
                              </w:rPr>
                              <w:t>Tro</w:t>
                            </w:r>
                            <w:proofErr w:type="spellEnd"/>
                            <w:r w:rsidR="00F35DFD" w:rsidRPr="00066FE2">
                              <w:rPr>
                                <w:rStyle w:val="A7"/>
                                <w:rFonts w:asciiTheme="minorHAnsi" w:hAnsiTheme="minorHAnsi" w:cstheme="minorHAnsi"/>
                                <w:i/>
                                <w:iCs/>
                                <w:color w:val="auto"/>
                                <w:sz w:val="20"/>
                                <w:szCs w:val="20"/>
                              </w:rPr>
                              <w:t xml:space="preserve"> Breizh</w:t>
                            </w:r>
                            <w:r w:rsidR="00F35DFD" w:rsidRPr="00066FE2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® </w:t>
                            </w:r>
                            <w:r w:rsidRPr="00066FE2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avec </w:t>
                            </w:r>
                            <w:r w:rsidR="00C93E89" w:rsidRPr="00066FE2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Mon </w:t>
                            </w:r>
                            <w:proofErr w:type="spellStart"/>
                            <w:r w:rsidR="00F35DFD" w:rsidRPr="00066FE2">
                              <w:rPr>
                                <w:rStyle w:val="A7"/>
                                <w:rFonts w:asciiTheme="minorHAnsi" w:hAnsiTheme="minorHAnsi" w:cstheme="minorHAnsi"/>
                                <w:i/>
                                <w:iCs/>
                                <w:color w:val="auto"/>
                                <w:sz w:val="20"/>
                                <w:szCs w:val="20"/>
                              </w:rPr>
                              <w:t>Tro</w:t>
                            </w:r>
                            <w:proofErr w:type="spellEnd"/>
                            <w:r w:rsidR="00F35DFD" w:rsidRPr="00066FE2">
                              <w:rPr>
                                <w:rStyle w:val="A7"/>
                                <w:rFonts w:asciiTheme="minorHAnsi" w:hAnsiTheme="minorHAnsi" w:cstheme="minorHAnsi"/>
                                <w:i/>
                                <w:iCs/>
                                <w:color w:val="auto"/>
                                <w:sz w:val="20"/>
                                <w:szCs w:val="20"/>
                              </w:rPr>
                              <w:t xml:space="preserve"> Breizh</w:t>
                            </w:r>
                            <w:r w:rsidR="00F35DFD" w:rsidRPr="00066FE2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0"/>
                                <w:szCs w:val="20"/>
                              </w:rPr>
                              <w:t>®</w:t>
                            </w:r>
                            <w:r w:rsidRPr="00066FE2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, la </w:t>
                            </w:r>
                            <w:r w:rsidR="006F4AA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commune </w:t>
                            </w:r>
                            <w:r w:rsidRPr="00066FE2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C03580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Tréguier</w:t>
                            </w:r>
                            <w:r w:rsidR="00D5427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93E89" w:rsidRPr="00066FE2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a souhaité « lever une Pierre ». </w:t>
                            </w:r>
                            <w:r w:rsidR="00051877" w:rsidRPr="00066FE2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Cette « Pierre Levée » permettra</w:t>
                            </w:r>
                          </w:p>
                          <w:p w14:paraId="7F560F76" w14:textId="3C6AA6C9" w:rsidR="00051877" w:rsidRPr="00066FE2" w:rsidRDefault="00C93E89" w:rsidP="00A552D0">
                            <w:pPr>
                              <w:pStyle w:val="Default"/>
                              <w:jc w:val="center"/>
                              <w:rPr>
                                <w:rFonts w:asciiTheme="minorHAnsi" w:eastAsia="Yu Gothic UI" w:hAnsiTheme="minorHAnsi" w:cstheme="minorHAnsi"/>
                                <w:color w:val="211D1E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066FE2">
                              <w:rPr>
                                <w:rFonts w:asciiTheme="minorHAnsi" w:eastAsia="Yu Gothic UI" w:hAnsiTheme="minorHAnsi" w:cstheme="minorHAnsi"/>
                                <w:color w:val="211D1E"/>
                                <w:sz w:val="20"/>
                                <w:szCs w:val="20"/>
                              </w:rPr>
                              <w:t>aux</w:t>
                            </w:r>
                            <w:proofErr w:type="gramEnd"/>
                            <w:r w:rsidRPr="00066FE2">
                              <w:rPr>
                                <w:rFonts w:asciiTheme="minorHAnsi" w:eastAsia="Yu Gothic UI" w:hAnsiTheme="minorHAnsi" w:cstheme="minorHAnsi"/>
                                <w:color w:val="211D1E"/>
                                <w:sz w:val="20"/>
                                <w:szCs w:val="20"/>
                              </w:rPr>
                              <w:t xml:space="preserve"> marcheurs d’identifier</w:t>
                            </w:r>
                            <w:r w:rsidR="00051877" w:rsidRPr="00066FE2">
                              <w:rPr>
                                <w:rFonts w:asciiTheme="minorHAnsi" w:eastAsia="Yu Gothic UI" w:hAnsiTheme="minorHAnsi" w:cstheme="minorHAnsi"/>
                                <w:color w:val="211D1E"/>
                                <w:sz w:val="20"/>
                                <w:szCs w:val="20"/>
                              </w:rPr>
                              <w:t xml:space="preserve"> notre </w:t>
                            </w:r>
                            <w:r w:rsidR="006F4AAC">
                              <w:rPr>
                                <w:rFonts w:asciiTheme="minorHAnsi" w:eastAsia="Yu Gothic UI" w:hAnsiTheme="minorHAnsi" w:cstheme="minorHAnsi"/>
                                <w:color w:val="211D1E"/>
                                <w:sz w:val="20"/>
                                <w:szCs w:val="20"/>
                              </w:rPr>
                              <w:t>commune</w:t>
                            </w:r>
                            <w:r w:rsidR="00051877" w:rsidRPr="00066FE2">
                              <w:rPr>
                                <w:rFonts w:asciiTheme="minorHAnsi" w:eastAsia="Yu Gothic UI" w:hAnsiTheme="minorHAnsi" w:cstheme="minorHAnsi"/>
                                <w:color w:val="211D1E"/>
                                <w:sz w:val="20"/>
                                <w:szCs w:val="20"/>
                              </w:rPr>
                              <w:t xml:space="preserve"> et, à terme, de trouver des renseignements sur nos </w:t>
                            </w:r>
                            <w:r w:rsidRPr="00066FE2">
                              <w:rPr>
                                <w:rFonts w:asciiTheme="minorHAnsi" w:eastAsia="Yu Gothic UI" w:hAnsiTheme="minorHAnsi" w:cstheme="minorHAnsi"/>
                                <w:color w:val="211D1E"/>
                                <w:sz w:val="20"/>
                                <w:szCs w:val="20"/>
                              </w:rPr>
                              <w:t>hébergements</w:t>
                            </w:r>
                            <w:r w:rsidR="00051877" w:rsidRPr="00066FE2">
                              <w:rPr>
                                <w:rFonts w:asciiTheme="minorHAnsi" w:eastAsia="Yu Gothic UI" w:hAnsiTheme="minorHAnsi" w:cstheme="minorHAnsi"/>
                                <w:color w:val="211D1E"/>
                                <w:sz w:val="20"/>
                                <w:szCs w:val="20"/>
                              </w:rPr>
                              <w:t>, nos commerces et nos services afin de valoriser</w:t>
                            </w:r>
                            <w:r w:rsidRPr="00066FE2">
                              <w:rPr>
                                <w:rFonts w:asciiTheme="minorHAnsi" w:eastAsia="Yu Gothic UI" w:hAnsiTheme="minorHAnsi" w:cstheme="minorHAnsi"/>
                                <w:color w:val="211D1E"/>
                                <w:sz w:val="20"/>
                                <w:szCs w:val="20"/>
                              </w:rPr>
                              <w:t xml:space="preserve"> le tissu économique communal</w:t>
                            </w:r>
                            <w:r w:rsidR="00051877" w:rsidRPr="00066FE2">
                              <w:rPr>
                                <w:rFonts w:asciiTheme="minorHAnsi" w:eastAsia="Yu Gothic UI" w:hAnsiTheme="minorHAnsi" w:cstheme="minorHAnsi"/>
                                <w:color w:val="211D1E"/>
                                <w:sz w:val="20"/>
                                <w:szCs w:val="20"/>
                              </w:rPr>
                              <w:t xml:space="preserve"> puisque ces « Pierres Levées » seront connectés grâce à des QR Codes.</w:t>
                            </w:r>
                          </w:p>
                          <w:p w14:paraId="39A2A964" w14:textId="77777777" w:rsidR="00051877" w:rsidRPr="00066FE2" w:rsidRDefault="00051877" w:rsidP="00A552D0">
                            <w:pPr>
                              <w:pStyle w:val="Default"/>
                              <w:jc w:val="center"/>
                              <w:rPr>
                                <w:rFonts w:asciiTheme="minorHAnsi" w:eastAsia="Yu Gothic UI" w:hAnsiTheme="minorHAnsi" w:cstheme="minorHAnsi"/>
                                <w:color w:val="211D1E"/>
                                <w:sz w:val="20"/>
                                <w:szCs w:val="20"/>
                              </w:rPr>
                            </w:pPr>
                          </w:p>
                          <w:p w14:paraId="63940994" w14:textId="4C9E410A" w:rsidR="00C93E89" w:rsidRPr="00066FE2" w:rsidRDefault="00051877" w:rsidP="00A552D0">
                            <w:pPr>
                              <w:pStyle w:val="Default"/>
                              <w:jc w:val="center"/>
                              <w:rPr>
                                <w:rFonts w:asciiTheme="minorHAnsi" w:eastAsia="Yu Gothic UI" w:hAnsiTheme="minorHAnsi" w:cstheme="minorHAnsi"/>
                                <w:i/>
                                <w:iCs/>
                                <w:color w:val="211D1E"/>
                                <w:sz w:val="20"/>
                                <w:szCs w:val="20"/>
                              </w:rPr>
                            </w:pPr>
                            <w:r w:rsidRPr="00066FE2">
                              <w:rPr>
                                <w:rFonts w:asciiTheme="minorHAnsi" w:eastAsia="Yu Gothic UI" w:hAnsiTheme="minorHAnsi" w:cstheme="minorHAnsi"/>
                                <w:color w:val="211D1E"/>
                                <w:sz w:val="20"/>
                                <w:szCs w:val="20"/>
                              </w:rPr>
                              <w:t>Cette « Pierre Levée » est en granit de Bretagne car ce projet est aussi développé en lien avec</w:t>
                            </w:r>
                            <w:r w:rsidR="00C93E89" w:rsidRPr="00066FE2">
                              <w:rPr>
                                <w:rFonts w:asciiTheme="minorHAnsi" w:eastAsia="Yu Gothic UI" w:hAnsiTheme="minorHAnsi" w:cstheme="minorHAnsi"/>
                                <w:color w:val="211D1E"/>
                                <w:sz w:val="20"/>
                                <w:szCs w:val="20"/>
                              </w:rPr>
                              <w:t xml:space="preserve"> l’UNICEM </w:t>
                            </w:r>
                            <w:r w:rsidRPr="00066FE2">
                              <w:rPr>
                                <w:rFonts w:asciiTheme="minorHAnsi" w:eastAsia="Yu Gothic UI" w:hAnsiTheme="minorHAnsi" w:cstheme="minorHAnsi"/>
                                <w:color w:val="211D1E"/>
                                <w:sz w:val="20"/>
                                <w:szCs w:val="20"/>
                              </w:rPr>
                              <w:t xml:space="preserve">Bretagne </w:t>
                            </w:r>
                            <w:r w:rsidR="00C93E89" w:rsidRPr="00066FE2">
                              <w:rPr>
                                <w:rFonts w:asciiTheme="minorHAnsi" w:eastAsia="Yu Gothic UI" w:hAnsiTheme="minorHAnsi" w:cstheme="minorHAnsi"/>
                                <w:color w:val="211D1E"/>
                                <w:sz w:val="20"/>
                                <w:szCs w:val="20"/>
                              </w:rPr>
                              <w:t>et l’Association Indication Géographique Granit de Bretagne</w:t>
                            </w:r>
                            <w:r w:rsidRPr="00066FE2">
                              <w:rPr>
                                <w:rFonts w:asciiTheme="minorHAnsi" w:eastAsia="Yu Gothic UI" w:hAnsiTheme="minorHAnsi" w:cstheme="minorHAnsi"/>
                                <w:color w:val="211D1E"/>
                                <w:sz w:val="20"/>
                                <w:szCs w:val="20"/>
                              </w:rPr>
                              <w:t xml:space="preserve">. Ainsi donc, notre « Pierre Levée » </w:t>
                            </w:r>
                            <w:r w:rsidR="00C93E89" w:rsidRPr="00066FE2">
                              <w:rPr>
                                <w:rFonts w:asciiTheme="minorHAnsi" w:eastAsia="Yu Gothic UI" w:hAnsiTheme="minorHAnsi" w:cstheme="minorHAnsi"/>
                                <w:color w:val="211D1E"/>
                                <w:sz w:val="20"/>
                                <w:szCs w:val="20"/>
                              </w:rPr>
                              <w:t>raconter</w:t>
                            </w:r>
                            <w:r w:rsidRPr="00066FE2">
                              <w:rPr>
                                <w:rFonts w:asciiTheme="minorHAnsi" w:eastAsia="Yu Gothic UI" w:hAnsiTheme="minorHAnsi" w:cstheme="minorHAnsi"/>
                                <w:color w:val="211D1E"/>
                                <w:sz w:val="20"/>
                                <w:szCs w:val="20"/>
                              </w:rPr>
                              <w:t>a aussi</w:t>
                            </w:r>
                            <w:r w:rsidR="00C93E89" w:rsidRPr="00066FE2">
                              <w:rPr>
                                <w:rFonts w:asciiTheme="minorHAnsi" w:eastAsia="Yu Gothic UI" w:hAnsiTheme="minorHAnsi" w:cstheme="minorHAnsi"/>
                                <w:color w:val="211D1E"/>
                                <w:sz w:val="20"/>
                                <w:szCs w:val="20"/>
                              </w:rPr>
                              <w:t xml:space="preserve"> l’histoire du granit breton </w:t>
                            </w:r>
                            <w:r w:rsidRPr="00066FE2">
                              <w:rPr>
                                <w:rFonts w:asciiTheme="minorHAnsi" w:eastAsia="Yu Gothic UI" w:hAnsiTheme="minorHAnsi" w:cstheme="minorHAnsi"/>
                                <w:color w:val="211D1E"/>
                                <w:sz w:val="20"/>
                                <w:szCs w:val="20"/>
                              </w:rPr>
                              <w:t xml:space="preserve">et ce sont bientôt des centaines de « Pierre Levées » partout en Bretagne qui dessineront </w:t>
                            </w:r>
                            <w:r w:rsidR="00C93E89" w:rsidRPr="00066FE2">
                              <w:rPr>
                                <w:rFonts w:asciiTheme="minorHAnsi" w:eastAsia="Yu Gothic UI" w:hAnsiTheme="minorHAnsi" w:cstheme="minorHAnsi"/>
                                <w:color w:val="211D1E"/>
                                <w:sz w:val="20"/>
                                <w:szCs w:val="20"/>
                              </w:rPr>
                              <w:t xml:space="preserve">une Route des Granits </w:t>
                            </w:r>
                            <w:r w:rsidRPr="00066FE2">
                              <w:rPr>
                                <w:rFonts w:asciiTheme="minorHAnsi" w:eastAsia="Yu Gothic UI" w:hAnsiTheme="minorHAnsi" w:cstheme="minorHAnsi"/>
                                <w:color w:val="211D1E"/>
                                <w:sz w:val="20"/>
                                <w:szCs w:val="20"/>
                              </w:rPr>
                              <w:t>épousant</w:t>
                            </w:r>
                            <w:r w:rsidR="00C93E89" w:rsidRPr="00066FE2">
                              <w:rPr>
                                <w:rFonts w:asciiTheme="minorHAnsi" w:eastAsia="Yu Gothic UI" w:hAnsiTheme="minorHAnsi" w:cstheme="minorHAnsi"/>
                                <w:color w:val="211D1E"/>
                                <w:sz w:val="20"/>
                                <w:szCs w:val="20"/>
                              </w:rPr>
                              <w:t xml:space="preserve"> l’itinéraire du </w:t>
                            </w:r>
                            <w:proofErr w:type="spellStart"/>
                            <w:r w:rsidR="00C93E89" w:rsidRPr="00066FE2">
                              <w:rPr>
                                <w:rFonts w:asciiTheme="minorHAnsi" w:eastAsia="Yu Gothic UI" w:hAnsiTheme="minorHAnsi" w:cstheme="minorHAnsi"/>
                                <w:i/>
                                <w:iCs/>
                                <w:color w:val="211D1E"/>
                                <w:sz w:val="20"/>
                                <w:szCs w:val="20"/>
                              </w:rPr>
                              <w:t>Tro</w:t>
                            </w:r>
                            <w:proofErr w:type="spellEnd"/>
                            <w:r w:rsidR="00C93E89" w:rsidRPr="00066FE2">
                              <w:rPr>
                                <w:rFonts w:asciiTheme="minorHAnsi" w:eastAsia="Yu Gothic UI" w:hAnsiTheme="minorHAnsi" w:cstheme="minorHAnsi"/>
                                <w:i/>
                                <w:iCs/>
                                <w:color w:val="211D1E"/>
                                <w:sz w:val="20"/>
                                <w:szCs w:val="20"/>
                              </w:rPr>
                              <w:t xml:space="preserve"> Breizh®</w:t>
                            </w:r>
                            <w:r w:rsidR="00C93E89" w:rsidRPr="00066FE2">
                              <w:rPr>
                                <w:rFonts w:asciiTheme="minorHAnsi" w:eastAsia="Yu Gothic UI" w:hAnsiTheme="minorHAnsi" w:cstheme="minorHAnsi"/>
                                <w:color w:val="211D1E"/>
                                <w:sz w:val="20"/>
                                <w:szCs w:val="20"/>
                              </w:rPr>
                              <w:t xml:space="preserve"> avec </w:t>
                            </w:r>
                            <w:r w:rsidR="00C93E89" w:rsidRPr="00066FE2">
                              <w:rPr>
                                <w:rFonts w:asciiTheme="minorHAnsi" w:eastAsia="Yu Gothic UI" w:hAnsiTheme="minorHAnsi" w:cstheme="minorHAnsi"/>
                                <w:i/>
                                <w:iCs/>
                                <w:color w:val="211D1E"/>
                                <w:sz w:val="20"/>
                                <w:szCs w:val="20"/>
                              </w:rPr>
                              <w:t xml:space="preserve">Mon </w:t>
                            </w:r>
                            <w:proofErr w:type="spellStart"/>
                            <w:r w:rsidR="00C93E89" w:rsidRPr="00066FE2">
                              <w:rPr>
                                <w:rFonts w:asciiTheme="minorHAnsi" w:eastAsia="Yu Gothic UI" w:hAnsiTheme="minorHAnsi" w:cstheme="minorHAnsi"/>
                                <w:i/>
                                <w:iCs/>
                                <w:color w:val="211D1E"/>
                                <w:sz w:val="20"/>
                                <w:szCs w:val="20"/>
                              </w:rPr>
                              <w:t>Tro</w:t>
                            </w:r>
                            <w:proofErr w:type="spellEnd"/>
                            <w:r w:rsidR="00C93E89" w:rsidRPr="00066FE2">
                              <w:rPr>
                                <w:rFonts w:asciiTheme="minorHAnsi" w:eastAsia="Yu Gothic UI" w:hAnsiTheme="minorHAnsi" w:cstheme="minorHAnsi"/>
                                <w:i/>
                                <w:iCs/>
                                <w:color w:val="211D1E"/>
                                <w:sz w:val="20"/>
                                <w:szCs w:val="20"/>
                              </w:rPr>
                              <w:t xml:space="preserve"> Breizh®</w:t>
                            </w:r>
                            <w:r w:rsidRPr="00066FE2">
                              <w:rPr>
                                <w:rFonts w:asciiTheme="minorHAnsi" w:eastAsia="Yu Gothic UI" w:hAnsiTheme="minorHAnsi" w:cstheme="minorHAnsi"/>
                                <w:i/>
                                <w:iCs/>
                                <w:color w:val="211D1E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42E7482" w14:textId="35388368" w:rsidR="00051877" w:rsidRPr="00066FE2" w:rsidRDefault="00051877" w:rsidP="00A552D0">
                            <w:pPr>
                              <w:pStyle w:val="Default"/>
                              <w:jc w:val="center"/>
                              <w:rPr>
                                <w:rFonts w:asciiTheme="minorHAnsi" w:eastAsia="Yu Gothic UI" w:hAnsiTheme="minorHAnsi" w:cstheme="minorHAnsi"/>
                                <w:i/>
                                <w:iCs/>
                                <w:color w:val="211D1E"/>
                                <w:sz w:val="20"/>
                                <w:szCs w:val="20"/>
                              </w:rPr>
                            </w:pPr>
                          </w:p>
                          <w:p w14:paraId="2A09AEBC" w14:textId="508130D2" w:rsidR="00051877" w:rsidRPr="00066FE2" w:rsidRDefault="00051877" w:rsidP="00A552D0">
                            <w:pPr>
                              <w:pStyle w:val="Default"/>
                              <w:rPr>
                                <w:rFonts w:asciiTheme="minorHAnsi" w:eastAsia="Yu Gothic UI" w:hAnsiTheme="minorHAnsi" w:cstheme="minorHAnsi"/>
                                <w:color w:val="211D1E"/>
                                <w:sz w:val="20"/>
                                <w:szCs w:val="20"/>
                              </w:rPr>
                            </w:pPr>
                          </w:p>
                          <w:p w14:paraId="073ACFEB" w14:textId="77777777" w:rsidR="00051877" w:rsidRPr="00066FE2" w:rsidRDefault="00051877" w:rsidP="00A552D0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color w:val="211D1E"/>
                                <w:sz w:val="20"/>
                                <w:szCs w:val="20"/>
                              </w:rPr>
                            </w:pPr>
                          </w:p>
                          <w:p w14:paraId="1C4B1B74" w14:textId="77777777" w:rsidR="00C93E89" w:rsidRPr="00066FE2" w:rsidRDefault="00C93E89" w:rsidP="00A552D0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243E5EC5" w14:textId="77777777" w:rsidR="009D657D" w:rsidRPr="00066FE2" w:rsidRDefault="009D657D" w:rsidP="00A552D0">
                            <w:pPr>
                              <w:pStyle w:val="Pa3"/>
                              <w:rPr>
                                <w:rStyle w:val="A7"/>
                                <w:rFonts w:ascii="Minimo Regular" w:hAnsi="Minimo Regular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635DD674" w14:textId="77777777" w:rsidR="009D657D" w:rsidRPr="00066FE2" w:rsidRDefault="009D657D" w:rsidP="00A552D0">
                            <w:pPr>
                              <w:pStyle w:val="Pa3"/>
                              <w:rPr>
                                <w:rStyle w:val="A7"/>
                                <w:rFonts w:ascii="Minimo Regular" w:hAnsi="Minimo Regular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52213411" w14:textId="43484725" w:rsidR="009D657D" w:rsidRPr="00066FE2" w:rsidRDefault="009D657D" w:rsidP="00A552D0">
                            <w:pPr>
                              <w:pStyle w:val="Pa3"/>
                              <w:rPr>
                                <w:rStyle w:val="A7"/>
                                <w:rFonts w:ascii="Minimo Regular" w:hAnsi="Minimo Regular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0478CA8B" w14:textId="77777777" w:rsidR="009D657D" w:rsidRPr="00066FE2" w:rsidRDefault="009D657D" w:rsidP="00A552D0">
                            <w:pPr>
                              <w:pStyle w:val="Pa3"/>
                              <w:rPr>
                                <w:rStyle w:val="A7"/>
                                <w:rFonts w:ascii="Minimo Regular" w:hAnsi="Minimo Regular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557711BC" w14:textId="77777777" w:rsidR="009D657D" w:rsidRPr="00066FE2" w:rsidRDefault="009D657D" w:rsidP="00A552D0">
                            <w:pPr>
                              <w:pStyle w:val="Pa3"/>
                              <w:rPr>
                                <w:rStyle w:val="A7"/>
                                <w:rFonts w:ascii="Minimo Regular" w:hAnsi="Minimo Regular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3FBBA4D6" w14:textId="77777777" w:rsidR="009D657D" w:rsidRPr="00066FE2" w:rsidRDefault="009D657D" w:rsidP="00A552D0">
                            <w:pPr>
                              <w:pStyle w:val="Pa3"/>
                              <w:rPr>
                                <w:rStyle w:val="A7"/>
                                <w:rFonts w:ascii="Minimo Regular" w:hAnsi="Minimo Regular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14A9FE33" w14:textId="1A6B13F4" w:rsidR="009D657D" w:rsidRPr="00066FE2" w:rsidRDefault="009D657D" w:rsidP="00A552D0">
                            <w:pPr>
                              <w:pStyle w:val="Pa3"/>
                              <w:rPr>
                                <w:rStyle w:val="A7"/>
                                <w:rFonts w:ascii="Minimo Regular" w:hAnsi="Minimo Regular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208AB94A" w14:textId="04F31C23" w:rsidR="009E695F" w:rsidRPr="00066FE2" w:rsidRDefault="009E695F" w:rsidP="00A552D0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D8B0C6E" w14:textId="5A68CE1F" w:rsidR="009E695F" w:rsidRPr="00066FE2" w:rsidRDefault="009E695F" w:rsidP="00A552D0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1B86657" w14:textId="77777777" w:rsidR="009E695F" w:rsidRPr="00066FE2" w:rsidRDefault="009E695F" w:rsidP="00A552D0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7521379" w14:textId="77777777" w:rsidR="00EA4DEE" w:rsidRPr="00066FE2" w:rsidRDefault="00EA4DEE" w:rsidP="00A552D0">
                            <w:pPr>
                              <w:pStyle w:val="Pa3"/>
                              <w:rPr>
                                <w:rStyle w:val="A7"/>
                                <w:rFonts w:ascii="Minimo Regular" w:hAnsi="Minimo Regular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0CA348CB" w14:textId="77777777" w:rsidR="00EA4DEE" w:rsidRPr="00066FE2" w:rsidRDefault="00EA4DEE" w:rsidP="00A552D0">
                            <w:pPr>
                              <w:pStyle w:val="Pa3"/>
                              <w:rPr>
                                <w:rStyle w:val="A7"/>
                                <w:rFonts w:ascii="Minimo Regular" w:hAnsi="Minimo Regular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126A13B9" w14:textId="77777777" w:rsidR="00EA4DEE" w:rsidRPr="00066FE2" w:rsidRDefault="00EA4DEE" w:rsidP="00A552D0">
                            <w:pPr>
                              <w:pStyle w:val="Pa3"/>
                              <w:rPr>
                                <w:rStyle w:val="A7"/>
                                <w:rFonts w:ascii="Minimo Regular" w:hAnsi="Minimo Regular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6EFF8646" w14:textId="77777777" w:rsidR="00EA4DEE" w:rsidRPr="00066FE2" w:rsidRDefault="00EA4DEE" w:rsidP="00A552D0">
                            <w:pPr>
                              <w:pStyle w:val="Pa3"/>
                              <w:rPr>
                                <w:rStyle w:val="A7"/>
                                <w:rFonts w:ascii="Minimo Regular" w:hAnsi="Minimo Regular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32B61B09" w14:textId="77777777" w:rsidR="00EA4DEE" w:rsidRPr="00066FE2" w:rsidRDefault="00EA4DEE" w:rsidP="00A552D0">
                            <w:pPr>
                              <w:pStyle w:val="Pa3"/>
                              <w:rPr>
                                <w:rStyle w:val="A7"/>
                                <w:rFonts w:ascii="Minimo Regular" w:hAnsi="Minimo Regular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706E3818" w14:textId="77777777" w:rsidR="00EA4DEE" w:rsidRPr="00066FE2" w:rsidRDefault="00EA4DEE" w:rsidP="00A552D0">
                            <w:pPr>
                              <w:pStyle w:val="Pa3"/>
                              <w:rPr>
                                <w:rStyle w:val="A7"/>
                                <w:rFonts w:ascii="Minimo Regular" w:hAnsi="Minimo Regular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537B8D22" w14:textId="77777777" w:rsidR="00EA4DEE" w:rsidRPr="00066FE2" w:rsidRDefault="00EA4DEE" w:rsidP="00A552D0">
                            <w:pPr>
                              <w:pStyle w:val="Pa3"/>
                              <w:rPr>
                                <w:rStyle w:val="A7"/>
                                <w:rFonts w:ascii="Minimo Regular" w:hAnsi="Minimo Regular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14403EB4" w14:textId="3C1E9021" w:rsidR="00EA4DEE" w:rsidRPr="00066FE2" w:rsidRDefault="00EA4DEE" w:rsidP="00A552D0">
                            <w:pPr>
                              <w:pStyle w:val="Pa3"/>
                              <w:rPr>
                                <w:rStyle w:val="A7"/>
                                <w:rFonts w:ascii="Minimo Regular" w:hAnsi="Minimo Regular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7F92C1B7" w14:textId="77777777" w:rsidR="005639E8" w:rsidRPr="00066FE2" w:rsidRDefault="005639E8" w:rsidP="00A552D0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5DBBBB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14.25pt;margin-top:15.5pt;width:482pt;height:349.8pt;z-index:-25166541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" stroked="f">
                <v:textbox>
                  <w:txbxContent>
                    <w:p w14:paraId="33085FF1" w14:textId="77777777" w:rsidR="008E7CF6" w:rsidRPr="00066FE2" w:rsidRDefault="008E7CF6" w:rsidP="00A552D0">
                      <w:pPr>
                        <w:pStyle w:val="Pa3"/>
                        <w:rPr>
                          <w:rStyle w:val="A7"/>
                          <w:rFonts w:asciiTheme="minorHAnsi" w:hAnsiTheme="minorHAnsi" w:cstheme="minorHAnsi"/>
                          <w:i/>
                          <w:iCs/>
                          <w:color w:val="auto"/>
                          <w:sz w:val="20"/>
                          <w:szCs w:val="20"/>
                        </w:rPr>
                      </w:pPr>
                    </w:p>
                    <w:p w14:paraId="15E64B1B" w14:textId="5B82CF0C" w:rsidR="00F35DFD" w:rsidRPr="00066FE2" w:rsidRDefault="00F35DFD" w:rsidP="00A552D0">
                      <w:pPr>
                        <w:pStyle w:val="Pa3"/>
                        <w:jc w:val="center"/>
                        <w:rPr>
                          <w:rStyle w:val="A7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auto"/>
                          <w:sz w:val="20"/>
                          <w:szCs w:val="20"/>
                        </w:rPr>
                      </w:pPr>
                      <w:r w:rsidRPr="00066FE2">
                        <w:rPr>
                          <w:rStyle w:val="A7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auto"/>
                          <w:sz w:val="20"/>
                          <w:szCs w:val="20"/>
                        </w:rPr>
                        <w:t>Et si toutes les communes</w:t>
                      </w:r>
                      <w:r w:rsidRPr="00066FE2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066FE2">
                        <w:rPr>
                          <w:rStyle w:val="A7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auto"/>
                          <w:sz w:val="20"/>
                          <w:szCs w:val="20"/>
                        </w:rPr>
                        <w:t xml:space="preserve">traversées par le </w:t>
                      </w:r>
                      <w:proofErr w:type="spellStart"/>
                      <w:r w:rsidRPr="00066FE2">
                        <w:rPr>
                          <w:rStyle w:val="A7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auto"/>
                          <w:sz w:val="20"/>
                          <w:szCs w:val="20"/>
                        </w:rPr>
                        <w:t>Tro</w:t>
                      </w:r>
                      <w:proofErr w:type="spellEnd"/>
                      <w:r w:rsidRPr="00066FE2">
                        <w:rPr>
                          <w:rStyle w:val="A7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auto"/>
                          <w:sz w:val="20"/>
                          <w:szCs w:val="20"/>
                        </w:rPr>
                        <w:t xml:space="preserve"> Breizh® </w:t>
                      </w:r>
                      <w:r w:rsidRPr="00066FE2">
                        <w:rPr>
                          <w:rStyle w:val="A7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auto"/>
                          <w:sz w:val="20"/>
                          <w:szCs w:val="20"/>
                        </w:rPr>
                        <w:br/>
                        <w:t xml:space="preserve">avec Mon </w:t>
                      </w:r>
                      <w:proofErr w:type="spellStart"/>
                      <w:r w:rsidRPr="00066FE2">
                        <w:rPr>
                          <w:rStyle w:val="A7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auto"/>
                          <w:sz w:val="20"/>
                          <w:szCs w:val="20"/>
                        </w:rPr>
                        <w:t>Tro</w:t>
                      </w:r>
                      <w:proofErr w:type="spellEnd"/>
                      <w:r w:rsidRPr="00066FE2">
                        <w:rPr>
                          <w:rStyle w:val="A7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auto"/>
                          <w:sz w:val="20"/>
                          <w:szCs w:val="20"/>
                        </w:rPr>
                        <w:t xml:space="preserve"> Breizh®</w:t>
                      </w:r>
                      <w:r w:rsidRPr="00066FE2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066FE2">
                        <w:rPr>
                          <w:rStyle w:val="A7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auto"/>
                          <w:sz w:val="20"/>
                          <w:szCs w:val="20"/>
                        </w:rPr>
                        <w:t>se mettaient à « lever des pierres » pour dessiner</w:t>
                      </w:r>
                      <w:r w:rsidRPr="00066FE2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066FE2">
                        <w:rPr>
                          <w:rStyle w:val="A7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auto"/>
                          <w:sz w:val="20"/>
                          <w:szCs w:val="20"/>
                        </w:rPr>
                        <w:t>le chemin préféré des Bretons tout autour de la Bretagne ?</w:t>
                      </w:r>
                    </w:p>
                    <w:p w14:paraId="444DE736" w14:textId="77777777" w:rsidR="00F35DFD" w:rsidRPr="00066FE2" w:rsidRDefault="00F35DFD" w:rsidP="00A552D0">
                      <w:pPr>
                        <w:pStyle w:val="Default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038E968B" w14:textId="7DD84850" w:rsidR="00F35DFD" w:rsidRPr="00066FE2" w:rsidRDefault="008E7CF6" w:rsidP="00A552D0">
                      <w:pPr>
                        <w:pStyle w:val="Titre1"/>
                        <w:rPr>
                          <w:sz w:val="20"/>
                          <w:szCs w:val="20"/>
                        </w:rPr>
                      </w:pPr>
                      <w:r w:rsidRPr="00066FE2">
                        <w:rPr>
                          <w:rStyle w:val="A7"/>
                          <w:rFonts w:cstheme="minorHAnsi"/>
                          <w:color w:val="auto"/>
                          <w:sz w:val="20"/>
                          <w:szCs w:val="20"/>
                        </w:rPr>
                        <w:t xml:space="preserve">La </w:t>
                      </w:r>
                      <w:r w:rsidR="006F4AAC">
                        <w:rPr>
                          <w:rStyle w:val="A7"/>
                          <w:rFonts w:cstheme="minorHAnsi"/>
                          <w:color w:val="auto"/>
                          <w:sz w:val="20"/>
                          <w:szCs w:val="20"/>
                        </w:rPr>
                        <w:t>commune</w:t>
                      </w:r>
                      <w:r w:rsidRPr="00066FE2">
                        <w:rPr>
                          <w:rStyle w:val="A7"/>
                          <w:rFonts w:cstheme="minorHAnsi"/>
                          <w:color w:val="auto"/>
                          <w:sz w:val="20"/>
                          <w:szCs w:val="20"/>
                        </w:rPr>
                        <w:t xml:space="preserve"> d</w:t>
                      </w:r>
                      <w:r w:rsidR="002F675F">
                        <w:rPr>
                          <w:rStyle w:val="A7"/>
                          <w:rFonts w:cstheme="minorHAnsi"/>
                          <w:color w:val="auto"/>
                          <w:sz w:val="20"/>
                          <w:szCs w:val="20"/>
                        </w:rPr>
                        <w:t>e</w:t>
                      </w:r>
                      <w:r w:rsidR="007E22F3">
                        <w:rPr>
                          <w:rStyle w:val="A7"/>
                          <w:rFonts w:cstheme="minorHAnsi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="00C03580">
                        <w:rPr>
                          <w:rStyle w:val="A7"/>
                          <w:rFonts w:cstheme="minorHAnsi"/>
                          <w:color w:val="auto"/>
                          <w:sz w:val="20"/>
                          <w:szCs w:val="20"/>
                        </w:rPr>
                        <w:t>Tréguier</w:t>
                      </w:r>
                      <w:r w:rsidR="00D5427E">
                        <w:rPr>
                          <w:rStyle w:val="A7"/>
                          <w:rFonts w:cstheme="minorHAnsi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Pr="00066FE2">
                        <w:rPr>
                          <w:rStyle w:val="A7"/>
                          <w:rFonts w:cstheme="minorHAnsi"/>
                          <w:color w:val="auto"/>
                          <w:sz w:val="20"/>
                          <w:szCs w:val="20"/>
                        </w:rPr>
                        <w:t xml:space="preserve">est désormais traversée toute l’année par l’itinéraire du </w:t>
                      </w:r>
                      <w:proofErr w:type="spellStart"/>
                      <w:r w:rsidRPr="00066FE2">
                        <w:rPr>
                          <w:rStyle w:val="A7"/>
                          <w:rFonts w:cstheme="minorHAnsi"/>
                          <w:i/>
                          <w:iCs/>
                          <w:color w:val="auto"/>
                          <w:sz w:val="20"/>
                          <w:szCs w:val="20"/>
                        </w:rPr>
                        <w:t>Tro</w:t>
                      </w:r>
                      <w:proofErr w:type="spellEnd"/>
                      <w:r w:rsidRPr="00066FE2">
                        <w:rPr>
                          <w:rStyle w:val="A7"/>
                          <w:rFonts w:cstheme="minorHAnsi"/>
                          <w:i/>
                          <w:iCs/>
                          <w:color w:val="auto"/>
                          <w:sz w:val="20"/>
                          <w:szCs w:val="20"/>
                        </w:rPr>
                        <w:t xml:space="preserve"> Breizh</w:t>
                      </w:r>
                      <w:r w:rsidR="00F35DFD" w:rsidRPr="00066FE2">
                        <w:rPr>
                          <w:i/>
                          <w:iCs/>
                          <w:sz w:val="20"/>
                          <w:szCs w:val="20"/>
                        </w:rPr>
                        <w:t>®</w:t>
                      </w:r>
                    </w:p>
                    <w:p w14:paraId="1BD3C4AD" w14:textId="028FF061" w:rsidR="009D657D" w:rsidRPr="00066FE2" w:rsidRDefault="008E7CF6" w:rsidP="00A552D0">
                      <w:pPr>
                        <w:pStyle w:val="Pa3"/>
                        <w:jc w:val="center"/>
                        <w:rPr>
                          <w:rStyle w:val="A7"/>
                          <w:rFonts w:asciiTheme="minorHAnsi" w:hAnsiTheme="minorHAnsi" w:cstheme="minorHAnsi"/>
                          <w:color w:val="auto"/>
                          <w:sz w:val="20"/>
                          <w:szCs w:val="20"/>
                        </w:rPr>
                      </w:pPr>
                      <w:proofErr w:type="gramStart"/>
                      <w:r w:rsidRPr="00066FE2">
                        <w:rPr>
                          <w:rStyle w:val="A7"/>
                          <w:rFonts w:asciiTheme="minorHAnsi" w:hAnsiTheme="minorHAnsi" w:cstheme="minorHAnsi"/>
                          <w:color w:val="auto"/>
                          <w:sz w:val="20"/>
                          <w:szCs w:val="20"/>
                        </w:rPr>
                        <w:t>développé</w:t>
                      </w:r>
                      <w:proofErr w:type="gramEnd"/>
                      <w:r w:rsidRPr="00066FE2">
                        <w:rPr>
                          <w:rStyle w:val="A7"/>
                          <w:rFonts w:asciiTheme="minorHAnsi" w:hAnsiTheme="minorHAnsi" w:cstheme="minorHAnsi"/>
                          <w:color w:val="auto"/>
                          <w:sz w:val="20"/>
                          <w:szCs w:val="20"/>
                        </w:rPr>
                        <w:t xml:space="preserve"> par l’Association </w:t>
                      </w:r>
                      <w:r w:rsidRPr="00066FE2">
                        <w:rPr>
                          <w:rStyle w:val="A7"/>
                          <w:rFonts w:asciiTheme="minorHAnsi" w:hAnsiTheme="minorHAnsi" w:cstheme="minorHAnsi"/>
                          <w:i/>
                          <w:iCs/>
                          <w:color w:val="auto"/>
                          <w:sz w:val="20"/>
                          <w:szCs w:val="20"/>
                        </w:rPr>
                        <w:t xml:space="preserve">Mon </w:t>
                      </w:r>
                      <w:proofErr w:type="spellStart"/>
                      <w:r w:rsidRPr="00066FE2">
                        <w:rPr>
                          <w:rStyle w:val="A7"/>
                          <w:rFonts w:asciiTheme="minorHAnsi" w:hAnsiTheme="minorHAnsi" w:cstheme="minorHAnsi"/>
                          <w:i/>
                          <w:iCs/>
                          <w:color w:val="auto"/>
                          <w:sz w:val="20"/>
                          <w:szCs w:val="20"/>
                        </w:rPr>
                        <w:t>Tro</w:t>
                      </w:r>
                      <w:proofErr w:type="spellEnd"/>
                      <w:r w:rsidRPr="00066FE2">
                        <w:rPr>
                          <w:rStyle w:val="A7"/>
                          <w:rFonts w:asciiTheme="minorHAnsi" w:hAnsiTheme="minorHAnsi" w:cstheme="minorHAnsi"/>
                          <w:i/>
                          <w:iCs/>
                          <w:color w:val="auto"/>
                          <w:sz w:val="20"/>
                          <w:szCs w:val="20"/>
                        </w:rPr>
                        <w:t xml:space="preserve"> Breizh</w:t>
                      </w:r>
                      <w:r w:rsidRPr="00066FE2">
                        <w:rPr>
                          <w:rStyle w:val="A7"/>
                          <w:rFonts w:asciiTheme="minorHAnsi" w:hAnsiTheme="minorHAnsi" w:cstheme="minorHAnsi"/>
                          <w:color w:val="auto"/>
                          <w:sz w:val="20"/>
                          <w:szCs w:val="20"/>
                        </w:rPr>
                        <w:t xml:space="preserve"> en lien avec la Région Bretagne</w:t>
                      </w:r>
                      <w:r w:rsidR="00A552D0">
                        <w:rPr>
                          <w:rStyle w:val="A7"/>
                          <w:rFonts w:asciiTheme="minorHAnsi" w:hAnsiTheme="minorHAnsi" w:cstheme="minorHAnsi"/>
                          <w:color w:val="auto"/>
                          <w:sz w:val="20"/>
                          <w:szCs w:val="20"/>
                        </w:rPr>
                        <w:t xml:space="preserve"> et </w:t>
                      </w:r>
                      <w:r w:rsidRPr="00066FE2">
                        <w:rPr>
                          <w:rStyle w:val="A7"/>
                          <w:rFonts w:asciiTheme="minorHAnsi" w:hAnsiTheme="minorHAnsi" w:cstheme="minorHAnsi"/>
                          <w:color w:val="auto"/>
                          <w:sz w:val="20"/>
                          <w:szCs w:val="20"/>
                        </w:rPr>
                        <w:t>notre Communauté de Communes</w:t>
                      </w:r>
                      <w:r w:rsidR="00C93E89" w:rsidRPr="00066FE2">
                        <w:rPr>
                          <w:rStyle w:val="A7"/>
                          <w:rFonts w:asciiTheme="minorHAnsi" w:hAnsiTheme="minorHAnsi" w:cstheme="minorHAnsi"/>
                          <w:color w:val="auto"/>
                          <w:sz w:val="20"/>
                          <w:szCs w:val="20"/>
                        </w:rPr>
                        <w:t>.</w:t>
                      </w:r>
                    </w:p>
                    <w:p w14:paraId="6591EAF3" w14:textId="29EF5FE5" w:rsidR="00F35DFD" w:rsidRPr="00066FE2" w:rsidRDefault="00F35DFD" w:rsidP="00A552D0">
                      <w:pPr>
                        <w:pStyle w:val="Default"/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1BC17F39" w14:textId="7A7A31C8" w:rsidR="008E7CF6" w:rsidRPr="00066FE2" w:rsidRDefault="00F35DFD" w:rsidP="00A552D0">
                      <w:pPr>
                        <w:pStyle w:val="Default"/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066FE2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Depuis 2018, ce sont déjà près de 1</w:t>
                      </w:r>
                      <w:r w:rsidR="00D5427E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2</w:t>
                      </w:r>
                      <w:r w:rsidRPr="00066FE2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00 km qui ont été ouverts entre Quimper, Saint-Pol-de-Léon, Tréguier, Saint-Brieuc, Saint-Malo et Dol-de-Bretagne</w:t>
                      </w:r>
                      <w:r w:rsidR="00C93E89" w:rsidRPr="00066FE2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et en 2025, la Bretagne aura retrouvé sa grande itinérance historiqu</w:t>
                      </w:r>
                      <w:r w:rsidR="00FD784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e, son « </w:t>
                      </w:r>
                      <w:r w:rsidR="00A552D0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Compostelle Pur Beurre »</w:t>
                      </w:r>
                      <w:r w:rsidR="00C93E89" w:rsidRPr="00066FE2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. Sur notre territoire, ce sont des dizaines d’</w:t>
                      </w:r>
                      <w:r w:rsidRPr="00066FE2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héberge</w:t>
                      </w:r>
                      <w:r w:rsidR="00C93E89" w:rsidRPr="00066FE2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urs</w:t>
                      </w:r>
                      <w:r w:rsidRPr="00066FE2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, de restaura</w:t>
                      </w:r>
                      <w:r w:rsidR="00C93E89" w:rsidRPr="00066FE2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teurs</w:t>
                      </w:r>
                      <w:r w:rsidRPr="00066FE2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, </w:t>
                      </w:r>
                      <w:r w:rsidR="00C93E89" w:rsidRPr="00066FE2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de </w:t>
                      </w:r>
                      <w:r w:rsidRPr="00066FE2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producteurs, </w:t>
                      </w:r>
                      <w:r w:rsidR="00C93E89" w:rsidRPr="00066FE2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d’</w:t>
                      </w:r>
                      <w:r w:rsidRPr="00066FE2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artisans, </w:t>
                      </w:r>
                      <w:r w:rsidR="00C93E89" w:rsidRPr="00066FE2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de </w:t>
                      </w:r>
                      <w:r w:rsidRPr="00066FE2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commerçant</w:t>
                      </w:r>
                      <w:r w:rsidR="00C93E89" w:rsidRPr="00066FE2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s, de</w:t>
                      </w:r>
                      <w:r w:rsidRPr="00066FE2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sites et </w:t>
                      </w:r>
                      <w:r w:rsidR="00C93E89" w:rsidRPr="00066FE2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d’</w:t>
                      </w:r>
                      <w:r w:rsidRPr="00066FE2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intervenants culturels </w:t>
                      </w:r>
                      <w:r w:rsidR="00C93E89" w:rsidRPr="00066FE2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qui ont été référencés </w:t>
                      </w:r>
                      <w:r w:rsidRPr="00066FE2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en lien avec les Offices de Tourisme</w:t>
                      </w:r>
                      <w:r w:rsidR="00C93E89" w:rsidRPr="00066FE2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. L’</w:t>
                      </w:r>
                      <w:r w:rsidR="00FD784D" w:rsidRPr="00066FE2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Association</w:t>
                      </w:r>
                      <w:r w:rsidR="00C93E89" w:rsidRPr="00066FE2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="00C93E89" w:rsidRPr="00066FE2">
                        <w:rPr>
                          <w:rFonts w:asciiTheme="minorHAnsi" w:hAnsiTheme="minorHAnsi" w:cstheme="minorHAnsi"/>
                          <w:i/>
                          <w:iCs/>
                          <w:sz w:val="20"/>
                          <w:szCs w:val="20"/>
                        </w:rPr>
                        <w:t xml:space="preserve">Mon </w:t>
                      </w:r>
                      <w:proofErr w:type="spellStart"/>
                      <w:r w:rsidR="00C93E89" w:rsidRPr="00066FE2">
                        <w:rPr>
                          <w:rFonts w:asciiTheme="minorHAnsi" w:hAnsiTheme="minorHAnsi" w:cstheme="minorHAnsi"/>
                          <w:i/>
                          <w:iCs/>
                          <w:sz w:val="20"/>
                          <w:szCs w:val="20"/>
                        </w:rPr>
                        <w:t>Tro</w:t>
                      </w:r>
                      <w:proofErr w:type="spellEnd"/>
                      <w:r w:rsidR="00C93E89" w:rsidRPr="00066FE2">
                        <w:rPr>
                          <w:rFonts w:asciiTheme="minorHAnsi" w:hAnsiTheme="minorHAnsi" w:cstheme="minorHAnsi"/>
                          <w:i/>
                          <w:iCs/>
                          <w:sz w:val="20"/>
                          <w:szCs w:val="20"/>
                        </w:rPr>
                        <w:t xml:space="preserve"> Breizh</w:t>
                      </w:r>
                      <w:r w:rsidR="00C93E89" w:rsidRPr="00066FE2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met également en place de l’organisation de séjours, du transport de bagages et édite les </w:t>
                      </w:r>
                      <w:r w:rsidR="00C93E89" w:rsidRPr="00066FE2">
                        <w:rPr>
                          <w:rFonts w:asciiTheme="minorHAnsi" w:hAnsiTheme="minorHAnsi" w:cstheme="minorHAnsi"/>
                          <w:i/>
                          <w:iCs/>
                          <w:sz w:val="20"/>
                          <w:szCs w:val="20"/>
                        </w:rPr>
                        <w:t>Breizh ma Bro®</w:t>
                      </w:r>
                      <w:r w:rsidR="00C93E89" w:rsidRPr="00066FE2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(topo-guides).</w:t>
                      </w:r>
                      <w:r w:rsidR="00C93E89" w:rsidRPr="00066FE2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br/>
                      </w:r>
                    </w:p>
                    <w:p w14:paraId="7FD417AB" w14:textId="70302E33" w:rsidR="008E7CF6" w:rsidRPr="00066FE2" w:rsidRDefault="008E7CF6" w:rsidP="00A552D0">
                      <w:pPr>
                        <w:pStyle w:val="Default"/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066FE2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Pour m</w:t>
                      </w:r>
                      <w:r w:rsidR="00C93E89" w:rsidRPr="00066FE2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atérialiser </w:t>
                      </w:r>
                      <w:r w:rsidRPr="00066FE2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son appartenance au réseau des communes traversées par le </w:t>
                      </w:r>
                      <w:proofErr w:type="spellStart"/>
                      <w:r w:rsidR="00F35DFD" w:rsidRPr="00066FE2">
                        <w:rPr>
                          <w:rStyle w:val="A7"/>
                          <w:rFonts w:asciiTheme="minorHAnsi" w:hAnsiTheme="minorHAnsi" w:cstheme="minorHAnsi"/>
                          <w:i/>
                          <w:iCs/>
                          <w:color w:val="auto"/>
                          <w:sz w:val="20"/>
                          <w:szCs w:val="20"/>
                        </w:rPr>
                        <w:t>Tro</w:t>
                      </w:r>
                      <w:proofErr w:type="spellEnd"/>
                      <w:r w:rsidR="00F35DFD" w:rsidRPr="00066FE2">
                        <w:rPr>
                          <w:rStyle w:val="A7"/>
                          <w:rFonts w:asciiTheme="minorHAnsi" w:hAnsiTheme="minorHAnsi" w:cstheme="minorHAnsi"/>
                          <w:i/>
                          <w:iCs/>
                          <w:color w:val="auto"/>
                          <w:sz w:val="20"/>
                          <w:szCs w:val="20"/>
                        </w:rPr>
                        <w:t xml:space="preserve"> Breizh</w:t>
                      </w:r>
                      <w:r w:rsidR="00F35DFD" w:rsidRPr="00066FE2">
                        <w:rPr>
                          <w:rFonts w:asciiTheme="minorHAnsi" w:hAnsiTheme="minorHAnsi" w:cstheme="minorHAnsi"/>
                          <w:i/>
                          <w:iCs/>
                          <w:sz w:val="20"/>
                          <w:szCs w:val="20"/>
                        </w:rPr>
                        <w:t xml:space="preserve">® </w:t>
                      </w:r>
                      <w:r w:rsidRPr="00066FE2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avec </w:t>
                      </w:r>
                      <w:r w:rsidR="00C93E89" w:rsidRPr="00066FE2">
                        <w:rPr>
                          <w:rFonts w:asciiTheme="minorHAnsi" w:hAnsiTheme="minorHAnsi" w:cstheme="minorHAnsi"/>
                          <w:i/>
                          <w:iCs/>
                          <w:sz w:val="20"/>
                          <w:szCs w:val="20"/>
                        </w:rPr>
                        <w:t xml:space="preserve">Mon </w:t>
                      </w:r>
                      <w:proofErr w:type="spellStart"/>
                      <w:r w:rsidR="00F35DFD" w:rsidRPr="00066FE2">
                        <w:rPr>
                          <w:rStyle w:val="A7"/>
                          <w:rFonts w:asciiTheme="minorHAnsi" w:hAnsiTheme="minorHAnsi" w:cstheme="minorHAnsi"/>
                          <w:i/>
                          <w:iCs/>
                          <w:color w:val="auto"/>
                          <w:sz w:val="20"/>
                          <w:szCs w:val="20"/>
                        </w:rPr>
                        <w:t>Tro</w:t>
                      </w:r>
                      <w:proofErr w:type="spellEnd"/>
                      <w:r w:rsidR="00F35DFD" w:rsidRPr="00066FE2">
                        <w:rPr>
                          <w:rStyle w:val="A7"/>
                          <w:rFonts w:asciiTheme="minorHAnsi" w:hAnsiTheme="minorHAnsi" w:cstheme="minorHAnsi"/>
                          <w:i/>
                          <w:iCs/>
                          <w:color w:val="auto"/>
                          <w:sz w:val="20"/>
                          <w:szCs w:val="20"/>
                        </w:rPr>
                        <w:t xml:space="preserve"> Breizh</w:t>
                      </w:r>
                      <w:r w:rsidR="00F35DFD" w:rsidRPr="00066FE2">
                        <w:rPr>
                          <w:rFonts w:asciiTheme="minorHAnsi" w:hAnsiTheme="minorHAnsi" w:cstheme="minorHAnsi"/>
                          <w:i/>
                          <w:iCs/>
                          <w:sz w:val="20"/>
                          <w:szCs w:val="20"/>
                        </w:rPr>
                        <w:t>®</w:t>
                      </w:r>
                      <w:r w:rsidRPr="00066FE2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, la </w:t>
                      </w:r>
                      <w:r w:rsidR="006F4AAC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commune </w:t>
                      </w:r>
                      <w:r w:rsidRPr="00066FE2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de </w:t>
                      </w:r>
                      <w:r w:rsidR="00C03580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Tréguier</w:t>
                      </w:r>
                      <w:r w:rsidR="00D5427E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="00C93E89" w:rsidRPr="00066FE2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a souhaité « lever une Pierre ». </w:t>
                      </w:r>
                      <w:r w:rsidR="00051877" w:rsidRPr="00066FE2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Cette « Pierre Levée » permettra</w:t>
                      </w:r>
                    </w:p>
                    <w:p w14:paraId="7F560F76" w14:textId="3C6AA6C9" w:rsidR="00051877" w:rsidRPr="00066FE2" w:rsidRDefault="00C93E89" w:rsidP="00A552D0">
                      <w:pPr>
                        <w:pStyle w:val="Default"/>
                        <w:jc w:val="center"/>
                        <w:rPr>
                          <w:rFonts w:asciiTheme="minorHAnsi" w:eastAsia="Yu Gothic UI" w:hAnsiTheme="minorHAnsi" w:cstheme="minorHAnsi"/>
                          <w:color w:val="211D1E"/>
                          <w:sz w:val="20"/>
                          <w:szCs w:val="20"/>
                        </w:rPr>
                      </w:pPr>
                      <w:proofErr w:type="gramStart"/>
                      <w:r w:rsidRPr="00066FE2">
                        <w:rPr>
                          <w:rFonts w:asciiTheme="minorHAnsi" w:eastAsia="Yu Gothic UI" w:hAnsiTheme="minorHAnsi" w:cstheme="minorHAnsi"/>
                          <w:color w:val="211D1E"/>
                          <w:sz w:val="20"/>
                          <w:szCs w:val="20"/>
                        </w:rPr>
                        <w:t>aux</w:t>
                      </w:r>
                      <w:proofErr w:type="gramEnd"/>
                      <w:r w:rsidRPr="00066FE2">
                        <w:rPr>
                          <w:rFonts w:asciiTheme="minorHAnsi" w:eastAsia="Yu Gothic UI" w:hAnsiTheme="minorHAnsi" w:cstheme="minorHAnsi"/>
                          <w:color w:val="211D1E"/>
                          <w:sz w:val="20"/>
                          <w:szCs w:val="20"/>
                        </w:rPr>
                        <w:t xml:space="preserve"> marcheurs d’identifier</w:t>
                      </w:r>
                      <w:r w:rsidR="00051877" w:rsidRPr="00066FE2">
                        <w:rPr>
                          <w:rFonts w:asciiTheme="minorHAnsi" w:eastAsia="Yu Gothic UI" w:hAnsiTheme="minorHAnsi" w:cstheme="minorHAnsi"/>
                          <w:color w:val="211D1E"/>
                          <w:sz w:val="20"/>
                          <w:szCs w:val="20"/>
                        </w:rPr>
                        <w:t xml:space="preserve"> notre </w:t>
                      </w:r>
                      <w:r w:rsidR="006F4AAC">
                        <w:rPr>
                          <w:rFonts w:asciiTheme="minorHAnsi" w:eastAsia="Yu Gothic UI" w:hAnsiTheme="minorHAnsi" w:cstheme="minorHAnsi"/>
                          <w:color w:val="211D1E"/>
                          <w:sz w:val="20"/>
                          <w:szCs w:val="20"/>
                        </w:rPr>
                        <w:t>commune</w:t>
                      </w:r>
                      <w:r w:rsidR="00051877" w:rsidRPr="00066FE2">
                        <w:rPr>
                          <w:rFonts w:asciiTheme="minorHAnsi" w:eastAsia="Yu Gothic UI" w:hAnsiTheme="minorHAnsi" w:cstheme="minorHAnsi"/>
                          <w:color w:val="211D1E"/>
                          <w:sz w:val="20"/>
                          <w:szCs w:val="20"/>
                        </w:rPr>
                        <w:t xml:space="preserve"> et, à terme, de trouver des renseignements sur nos </w:t>
                      </w:r>
                      <w:r w:rsidRPr="00066FE2">
                        <w:rPr>
                          <w:rFonts w:asciiTheme="minorHAnsi" w:eastAsia="Yu Gothic UI" w:hAnsiTheme="minorHAnsi" w:cstheme="minorHAnsi"/>
                          <w:color w:val="211D1E"/>
                          <w:sz w:val="20"/>
                          <w:szCs w:val="20"/>
                        </w:rPr>
                        <w:t>hébergements</w:t>
                      </w:r>
                      <w:r w:rsidR="00051877" w:rsidRPr="00066FE2">
                        <w:rPr>
                          <w:rFonts w:asciiTheme="minorHAnsi" w:eastAsia="Yu Gothic UI" w:hAnsiTheme="minorHAnsi" w:cstheme="minorHAnsi"/>
                          <w:color w:val="211D1E"/>
                          <w:sz w:val="20"/>
                          <w:szCs w:val="20"/>
                        </w:rPr>
                        <w:t>, nos commerces et nos services afin de valoriser</w:t>
                      </w:r>
                      <w:r w:rsidRPr="00066FE2">
                        <w:rPr>
                          <w:rFonts w:asciiTheme="minorHAnsi" w:eastAsia="Yu Gothic UI" w:hAnsiTheme="minorHAnsi" w:cstheme="minorHAnsi"/>
                          <w:color w:val="211D1E"/>
                          <w:sz w:val="20"/>
                          <w:szCs w:val="20"/>
                        </w:rPr>
                        <w:t xml:space="preserve"> le tissu économique communal</w:t>
                      </w:r>
                      <w:r w:rsidR="00051877" w:rsidRPr="00066FE2">
                        <w:rPr>
                          <w:rFonts w:asciiTheme="minorHAnsi" w:eastAsia="Yu Gothic UI" w:hAnsiTheme="minorHAnsi" w:cstheme="minorHAnsi"/>
                          <w:color w:val="211D1E"/>
                          <w:sz w:val="20"/>
                          <w:szCs w:val="20"/>
                        </w:rPr>
                        <w:t xml:space="preserve"> puisque ces « Pierres Levées » seront connectés grâce à des QR Codes.</w:t>
                      </w:r>
                    </w:p>
                    <w:p w14:paraId="39A2A964" w14:textId="77777777" w:rsidR="00051877" w:rsidRPr="00066FE2" w:rsidRDefault="00051877" w:rsidP="00A552D0">
                      <w:pPr>
                        <w:pStyle w:val="Default"/>
                        <w:jc w:val="center"/>
                        <w:rPr>
                          <w:rFonts w:asciiTheme="minorHAnsi" w:eastAsia="Yu Gothic UI" w:hAnsiTheme="minorHAnsi" w:cstheme="minorHAnsi"/>
                          <w:color w:val="211D1E"/>
                          <w:sz w:val="20"/>
                          <w:szCs w:val="20"/>
                        </w:rPr>
                      </w:pPr>
                    </w:p>
                    <w:p w14:paraId="63940994" w14:textId="4C9E410A" w:rsidR="00C93E89" w:rsidRPr="00066FE2" w:rsidRDefault="00051877" w:rsidP="00A552D0">
                      <w:pPr>
                        <w:pStyle w:val="Default"/>
                        <w:jc w:val="center"/>
                        <w:rPr>
                          <w:rFonts w:asciiTheme="minorHAnsi" w:eastAsia="Yu Gothic UI" w:hAnsiTheme="minorHAnsi" w:cstheme="minorHAnsi"/>
                          <w:i/>
                          <w:iCs/>
                          <w:color w:val="211D1E"/>
                          <w:sz w:val="20"/>
                          <w:szCs w:val="20"/>
                        </w:rPr>
                      </w:pPr>
                      <w:r w:rsidRPr="00066FE2">
                        <w:rPr>
                          <w:rFonts w:asciiTheme="minorHAnsi" w:eastAsia="Yu Gothic UI" w:hAnsiTheme="minorHAnsi" w:cstheme="minorHAnsi"/>
                          <w:color w:val="211D1E"/>
                          <w:sz w:val="20"/>
                          <w:szCs w:val="20"/>
                        </w:rPr>
                        <w:t>Cette « Pierre Levée » est en granit de Bretagne car ce projet est aussi développé en lien avec</w:t>
                      </w:r>
                      <w:r w:rsidR="00C93E89" w:rsidRPr="00066FE2">
                        <w:rPr>
                          <w:rFonts w:asciiTheme="minorHAnsi" w:eastAsia="Yu Gothic UI" w:hAnsiTheme="minorHAnsi" w:cstheme="minorHAnsi"/>
                          <w:color w:val="211D1E"/>
                          <w:sz w:val="20"/>
                          <w:szCs w:val="20"/>
                        </w:rPr>
                        <w:t xml:space="preserve"> l’UNICEM </w:t>
                      </w:r>
                      <w:r w:rsidRPr="00066FE2">
                        <w:rPr>
                          <w:rFonts w:asciiTheme="minorHAnsi" w:eastAsia="Yu Gothic UI" w:hAnsiTheme="minorHAnsi" w:cstheme="minorHAnsi"/>
                          <w:color w:val="211D1E"/>
                          <w:sz w:val="20"/>
                          <w:szCs w:val="20"/>
                        </w:rPr>
                        <w:t xml:space="preserve">Bretagne </w:t>
                      </w:r>
                      <w:r w:rsidR="00C93E89" w:rsidRPr="00066FE2">
                        <w:rPr>
                          <w:rFonts w:asciiTheme="minorHAnsi" w:eastAsia="Yu Gothic UI" w:hAnsiTheme="minorHAnsi" w:cstheme="minorHAnsi"/>
                          <w:color w:val="211D1E"/>
                          <w:sz w:val="20"/>
                          <w:szCs w:val="20"/>
                        </w:rPr>
                        <w:t>et l’Association Indication Géographique Granit de Bretagne</w:t>
                      </w:r>
                      <w:r w:rsidRPr="00066FE2">
                        <w:rPr>
                          <w:rFonts w:asciiTheme="minorHAnsi" w:eastAsia="Yu Gothic UI" w:hAnsiTheme="minorHAnsi" w:cstheme="minorHAnsi"/>
                          <w:color w:val="211D1E"/>
                          <w:sz w:val="20"/>
                          <w:szCs w:val="20"/>
                        </w:rPr>
                        <w:t xml:space="preserve">. Ainsi donc, notre « Pierre Levée » </w:t>
                      </w:r>
                      <w:r w:rsidR="00C93E89" w:rsidRPr="00066FE2">
                        <w:rPr>
                          <w:rFonts w:asciiTheme="minorHAnsi" w:eastAsia="Yu Gothic UI" w:hAnsiTheme="minorHAnsi" w:cstheme="minorHAnsi"/>
                          <w:color w:val="211D1E"/>
                          <w:sz w:val="20"/>
                          <w:szCs w:val="20"/>
                        </w:rPr>
                        <w:t>raconter</w:t>
                      </w:r>
                      <w:r w:rsidRPr="00066FE2">
                        <w:rPr>
                          <w:rFonts w:asciiTheme="minorHAnsi" w:eastAsia="Yu Gothic UI" w:hAnsiTheme="minorHAnsi" w:cstheme="minorHAnsi"/>
                          <w:color w:val="211D1E"/>
                          <w:sz w:val="20"/>
                          <w:szCs w:val="20"/>
                        </w:rPr>
                        <w:t>a aussi</w:t>
                      </w:r>
                      <w:r w:rsidR="00C93E89" w:rsidRPr="00066FE2">
                        <w:rPr>
                          <w:rFonts w:asciiTheme="minorHAnsi" w:eastAsia="Yu Gothic UI" w:hAnsiTheme="minorHAnsi" w:cstheme="minorHAnsi"/>
                          <w:color w:val="211D1E"/>
                          <w:sz w:val="20"/>
                          <w:szCs w:val="20"/>
                        </w:rPr>
                        <w:t xml:space="preserve"> l’histoire du granit breton </w:t>
                      </w:r>
                      <w:r w:rsidRPr="00066FE2">
                        <w:rPr>
                          <w:rFonts w:asciiTheme="minorHAnsi" w:eastAsia="Yu Gothic UI" w:hAnsiTheme="minorHAnsi" w:cstheme="minorHAnsi"/>
                          <w:color w:val="211D1E"/>
                          <w:sz w:val="20"/>
                          <w:szCs w:val="20"/>
                        </w:rPr>
                        <w:t xml:space="preserve">et ce sont bientôt des centaines de « Pierre Levées » partout en Bretagne qui dessineront </w:t>
                      </w:r>
                      <w:r w:rsidR="00C93E89" w:rsidRPr="00066FE2">
                        <w:rPr>
                          <w:rFonts w:asciiTheme="minorHAnsi" w:eastAsia="Yu Gothic UI" w:hAnsiTheme="minorHAnsi" w:cstheme="minorHAnsi"/>
                          <w:color w:val="211D1E"/>
                          <w:sz w:val="20"/>
                          <w:szCs w:val="20"/>
                        </w:rPr>
                        <w:t xml:space="preserve">une Route des Granits </w:t>
                      </w:r>
                      <w:r w:rsidRPr="00066FE2">
                        <w:rPr>
                          <w:rFonts w:asciiTheme="minorHAnsi" w:eastAsia="Yu Gothic UI" w:hAnsiTheme="minorHAnsi" w:cstheme="minorHAnsi"/>
                          <w:color w:val="211D1E"/>
                          <w:sz w:val="20"/>
                          <w:szCs w:val="20"/>
                        </w:rPr>
                        <w:t>épousant</w:t>
                      </w:r>
                      <w:r w:rsidR="00C93E89" w:rsidRPr="00066FE2">
                        <w:rPr>
                          <w:rFonts w:asciiTheme="minorHAnsi" w:eastAsia="Yu Gothic UI" w:hAnsiTheme="minorHAnsi" w:cstheme="minorHAnsi"/>
                          <w:color w:val="211D1E"/>
                          <w:sz w:val="20"/>
                          <w:szCs w:val="20"/>
                        </w:rPr>
                        <w:t xml:space="preserve"> l’itinéraire du </w:t>
                      </w:r>
                      <w:proofErr w:type="spellStart"/>
                      <w:r w:rsidR="00C93E89" w:rsidRPr="00066FE2">
                        <w:rPr>
                          <w:rFonts w:asciiTheme="minorHAnsi" w:eastAsia="Yu Gothic UI" w:hAnsiTheme="minorHAnsi" w:cstheme="minorHAnsi"/>
                          <w:i/>
                          <w:iCs/>
                          <w:color w:val="211D1E"/>
                          <w:sz w:val="20"/>
                          <w:szCs w:val="20"/>
                        </w:rPr>
                        <w:t>Tro</w:t>
                      </w:r>
                      <w:proofErr w:type="spellEnd"/>
                      <w:r w:rsidR="00C93E89" w:rsidRPr="00066FE2">
                        <w:rPr>
                          <w:rFonts w:asciiTheme="minorHAnsi" w:eastAsia="Yu Gothic UI" w:hAnsiTheme="minorHAnsi" w:cstheme="minorHAnsi"/>
                          <w:i/>
                          <w:iCs/>
                          <w:color w:val="211D1E"/>
                          <w:sz w:val="20"/>
                          <w:szCs w:val="20"/>
                        </w:rPr>
                        <w:t xml:space="preserve"> Breizh®</w:t>
                      </w:r>
                      <w:r w:rsidR="00C93E89" w:rsidRPr="00066FE2">
                        <w:rPr>
                          <w:rFonts w:asciiTheme="minorHAnsi" w:eastAsia="Yu Gothic UI" w:hAnsiTheme="minorHAnsi" w:cstheme="minorHAnsi"/>
                          <w:color w:val="211D1E"/>
                          <w:sz w:val="20"/>
                          <w:szCs w:val="20"/>
                        </w:rPr>
                        <w:t xml:space="preserve"> avec </w:t>
                      </w:r>
                      <w:r w:rsidR="00C93E89" w:rsidRPr="00066FE2">
                        <w:rPr>
                          <w:rFonts w:asciiTheme="minorHAnsi" w:eastAsia="Yu Gothic UI" w:hAnsiTheme="minorHAnsi" w:cstheme="minorHAnsi"/>
                          <w:i/>
                          <w:iCs/>
                          <w:color w:val="211D1E"/>
                          <w:sz w:val="20"/>
                          <w:szCs w:val="20"/>
                        </w:rPr>
                        <w:t xml:space="preserve">Mon </w:t>
                      </w:r>
                      <w:proofErr w:type="spellStart"/>
                      <w:r w:rsidR="00C93E89" w:rsidRPr="00066FE2">
                        <w:rPr>
                          <w:rFonts w:asciiTheme="minorHAnsi" w:eastAsia="Yu Gothic UI" w:hAnsiTheme="minorHAnsi" w:cstheme="minorHAnsi"/>
                          <w:i/>
                          <w:iCs/>
                          <w:color w:val="211D1E"/>
                          <w:sz w:val="20"/>
                          <w:szCs w:val="20"/>
                        </w:rPr>
                        <w:t>Tro</w:t>
                      </w:r>
                      <w:proofErr w:type="spellEnd"/>
                      <w:r w:rsidR="00C93E89" w:rsidRPr="00066FE2">
                        <w:rPr>
                          <w:rFonts w:asciiTheme="minorHAnsi" w:eastAsia="Yu Gothic UI" w:hAnsiTheme="minorHAnsi" w:cstheme="minorHAnsi"/>
                          <w:i/>
                          <w:iCs/>
                          <w:color w:val="211D1E"/>
                          <w:sz w:val="20"/>
                          <w:szCs w:val="20"/>
                        </w:rPr>
                        <w:t xml:space="preserve"> Breizh®</w:t>
                      </w:r>
                      <w:r w:rsidRPr="00066FE2">
                        <w:rPr>
                          <w:rFonts w:asciiTheme="minorHAnsi" w:eastAsia="Yu Gothic UI" w:hAnsiTheme="minorHAnsi" w:cstheme="minorHAnsi"/>
                          <w:i/>
                          <w:iCs/>
                          <w:color w:val="211D1E"/>
                          <w:sz w:val="20"/>
                          <w:szCs w:val="20"/>
                        </w:rPr>
                        <w:t>.</w:t>
                      </w:r>
                    </w:p>
                    <w:p w14:paraId="742E7482" w14:textId="35388368" w:rsidR="00051877" w:rsidRPr="00066FE2" w:rsidRDefault="00051877" w:rsidP="00A552D0">
                      <w:pPr>
                        <w:pStyle w:val="Default"/>
                        <w:jc w:val="center"/>
                        <w:rPr>
                          <w:rFonts w:asciiTheme="minorHAnsi" w:eastAsia="Yu Gothic UI" w:hAnsiTheme="minorHAnsi" w:cstheme="minorHAnsi"/>
                          <w:i/>
                          <w:iCs/>
                          <w:color w:val="211D1E"/>
                          <w:sz w:val="20"/>
                          <w:szCs w:val="20"/>
                        </w:rPr>
                      </w:pPr>
                    </w:p>
                    <w:p w14:paraId="2A09AEBC" w14:textId="508130D2" w:rsidR="00051877" w:rsidRPr="00066FE2" w:rsidRDefault="00051877" w:rsidP="00A552D0">
                      <w:pPr>
                        <w:pStyle w:val="Default"/>
                        <w:rPr>
                          <w:rFonts w:asciiTheme="minorHAnsi" w:eastAsia="Yu Gothic UI" w:hAnsiTheme="minorHAnsi" w:cstheme="minorHAnsi"/>
                          <w:color w:val="211D1E"/>
                          <w:sz w:val="20"/>
                          <w:szCs w:val="20"/>
                        </w:rPr>
                      </w:pPr>
                    </w:p>
                    <w:p w14:paraId="073ACFEB" w14:textId="77777777" w:rsidR="00051877" w:rsidRPr="00066FE2" w:rsidRDefault="00051877" w:rsidP="00A552D0">
                      <w:pPr>
                        <w:pStyle w:val="Default"/>
                        <w:rPr>
                          <w:rFonts w:asciiTheme="minorHAnsi" w:hAnsiTheme="minorHAnsi" w:cstheme="minorHAnsi"/>
                          <w:color w:val="211D1E"/>
                          <w:sz w:val="20"/>
                          <w:szCs w:val="20"/>
                        </w:rPr>
                      </w:pPr>
                    </w:p>
                    <w:p w14:paraId="1C4B1B74" w14:textId="77777777" w:rsidR="00C93E89" w:rsidRPr="00066FE2" w:rsidRDefault="00C93E89" w:rsidP="00A552D0">
                      <w:pPr>
                        <w:pStyle w:val="Default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243E5EC5" w14:textId="77777777" w:rsidR="009D657D" w:rsidRPr="00066FE2" w:rsidRDefault="009D657D" w:rsidP="00A552D0">
                      <w:pPr>
                        <w:pStyle w:val="Pa3"/>
                        <w:rPr>
                          <w:rStyle w:val="A7"/>
                          <w:rFonts w:ascii="Minimo Regular" w:hAnsi="Minimo Regular"/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</w:p>
                    <w:p w14:paraId="635DD674" w14:textId="77777777" w:rsidR="009D657D" w:rsidRPr="00066FE2" w:rsidRDefault="009D657D" w:rsidP="00A552D0">
                      <w:pPr>
                        <w:pStyle w:val="Pa3"/>
                        <w:rPr>
                          <w:rStyle w:val="A7"/>
                          <w:rFonts w:ascii="Minimo Regular" w:hAnsi="Minimo Regular"/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</w:p>
                    <w:p w14:paraId="52213411" w14:textId="43484725" w:rsidR="009D657D" w:rsidRPr="00066FE2" w:rsidRDefault="009D657D" w:rsidP="00A552D0">
                      <w:pPr>
                        <w:pStyle w:val="Pa3"/>
                        <w:rPr>
                          <w:rStyle w:val="A7"/>
                          <w:rFonts w:ascii="Minimo Regular" w:hAnsi="Minimo Regular"/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</w:p>
                    <w:p w14:paraId="0478CA8B" w14:textId="77777777" w:rsidR="009D657D" w:rsidRPr="00066FE2" w:rsidRDefault="009D657D" w:rsidP="00A552D0">
                      <w:pPr>
                        <w:pStyle w:val="Pa3"/>
                        <w:rPr>
                          <w:rStyle w:val="A7"/>
                          <w:rFonts w:ascii="Minimo Regular" w:hAnsi="Minimo Regular"/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</w:p>
                    <w:p w14:paraId="557711BC" w14:textId="77777777" w:rsidR="009D657D" w:rsidRPr="00066FE2" w:rsidRDefault="009D657D" w:rsidP="00A552D0">
                      <w:pPr>
                        <w:pStyle w:val="Pa3"/>
                        <w:rPr>
                          <w:rStyle w:val="A7"/>
                          <w:rFonts w:ascii="Minimo Regular" w:hAnsi="Minimo Regular"/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</w:p>
                    <w:p w14:paraId="3FBBA4D6" w14:textId="77777777" w:rsidR="009D657D" w:rsidRPr="00066FE2" w:rsidRDefault="009D657D" w:rsidP="00A552D0">
                      <w:pPr>
                        <w:pStyle w:val="Pa3"/>
                        <w:rPr>
                          <w:rStyle w:val="A7"/>
                          <w:rFonts w:ascii="Minimo Regular" w:hAnsi="Minimo Regular"/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</w:p>
                    <w:p w14:paraId="14A9FE33" w14:textId="1A6B13F4" w:rsidR="009D657D" w:rsidRPr="00066FE2" w:rsidRDefault="009D657D" w:rsidP="00A552D0">
                      <w:pPr>
                        <w:pStyle w:val="Pa3"/>
                        <w:rPr>
                          <w:rStyle w:val="A7"/>
                          <w:rFonts w:ascii="Minimo Regular" w:hAnsi="Minimo Regular"/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</w:p>
                    <w:p w14:paraId="208AB94A" w14:textId="04F31C23" w:rsidR="009E695F" w:rsidRPr="00066FE2" w:rsidRDefault="009E695F" w:rsidP="00A552D0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</w:p>
                    <w:p w14:paraId="7D8B0C6E" w14:textId="5A68CE1F" w:rsidR="009E695F" w:rsidRPr="00066FE2" w:rsidRDefault="009E695F" w:rsidP="00A552D0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</w:p>
                    <w:p w14:paraId="01B86657" w14:textId="77777777" w:rsidR="009E695F" w:rsidRPr="00066FE2" w:rsidRDefault="009E695F" w:rsidP="00A552D0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</w:p>
                    <w:p w14:paraId="07521379" w14:textId="77777777" w:rsidR="00EA4DEE" w:rsidRPr="00066FE2" w:rsidRDefault="00EA4DEE" w:rsidP="00A552D0">
                      <w:pPr>
                        <w:pStyle w:val="Pa3"/>
                        <w:rPr>
                          <w:rStyle w:val="A7"/>
                          <w:rFonts w:ascii="Minimo Regular" w:hAnsi="Minimo Regular"/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</w:p>
                    <w:p w14:paraId="0CA348CB" w14:textId="77777777" w:rsidR="00EA4DEE" w:rsidRPr="00066FE2" w:rsidRDefault="00EA4DEE" w:rsidP="00A552D0">
                      <w:pPr>
                        <w:pStyle w:val="Pa3"/>
                        <w:rPr>
                          <w:rStyle w:val="A7"/>
                          <w:rFonts w:ascii="Minimo Regular" w:hAnsi="Minimo Regular"/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</w:p>
                    <w:p w14:paraId="126A13B9" w14:textId="77777777" w:rsidR="00EA4DEE" w:rsidRPr="00066FE2" w:rsidRDefault="00EA4DEE" w:rsidP="00A552D0">
                      <w:pPr>
                        <w:pStyle w:val="Pa3"/>
                        <w:rPr>
                          <w:rStyle w:val="A7"/>
                          <w:rFonts w:ascii="Minimo Regular" w:hAnsi="Minimo Regular"/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</w:p>
                    <w:p w14:paraId="6EFF8646" w14:textId="77777777" w:rsidR="00EA4DEE" w:rsidRPr="00066FE2" w:rsidRDefault="00EA4DEE" w:rsidP="00A552D0">
                      <w:pPr>
                        <w:pStyle w:val="Pa3"/>
                        <w:rPr>
                          <w:rStyle w:val="A7"/>
                          <w:rFonts w:ascii="Minimo Regular" w:hAnsi="Minimo Regular"/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</w:p>
                    <w:p w14:paraId="32B61B09" w14:textId="77777777" w:rsidR="00EA4DEE" w:rsidRPr="00066FE2" w:rsidRDefault="00EA4DEE" w:rsidP="00A552D0">
                      <w:pPr>
                        <w:pStyle w:val="Pa3"/>
                        <w:rPr>
                          <w:rStyle w:val="A7"/>
                          <w:rFonts w:ascii="Minimo Regular" w:hAnsi="Minimo Regular"/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</w:p>
                    <w:p w14:paraId="706E3818" w14:textId="77777777" w:rsidR="00EA4DEE" w:rsidRPr="00066FE2" w:rsidRDefault="00EA4DEE" w:rsidP="00A552D0">
                      <w:pPr>
                        <w:pStyle w:val="Pa3"/>
                        <w:rPr>
                          <w:rStyle w:val="A7"/>
                          <w:rFonts w:ascii="Minimo Regular" w:hAnsi="Minimo Regular"/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</w:p>
                    <w:p w14:paraId="537B8D22" w14:textId="77777777" w:rsidR="00EA4DEE" w:rsidRPr="00066FE2" w:rsidRDefault="00EA4DEE" w:rsidP="00A552D0">
                      <w:pPr>
                        <w:pStyle w:val="Pa3"/>
                        <w:rPr>
                          <w:rStyle w:val="A7"/>
                          <w:rFonts w:ascii="Minimo Regular" w:hAnsi="Minimo Regular"/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</w:p>
                    <w:p w14:paraId="14403EB4" w14:textId="3C1E9021" w:rsidR="00EA4DEE" w:rsidRPr="00066FE2" w:rsidRDefault="00EA4DEE" w:rsidP="00A552D0">
                      <w:pPr>
                        <w:pStyle w:val="Pa3"/>
                        <w:rPr>
                          <w:rStyle w:val="A7"/>
                          <w:rFonts w:ascii="Minimo Regular" w:hAnsi="Minimo Regular"/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</w:p>
                    <w:p w14:paraId="7F92C1B7" w14:textId="77777777" w:rsidR="005639E8" w:rsidRPr="00066FE2" w:rsidRDefault="005639E8" w:rsidP="00A552D0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967556" w14:textId="5AF074F2" w:rsidR="009B7FA8" w:rsidRDefault="009B7FA8" w:rsidP="00CD3522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23C7F033" w14:textId="1B56E19A" w:rsidR="009B7FA8" w:rsidRDefault="009B7FA8" w:rsidP="00CD3522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3F8BE7E8" w14:textId="22FAE176" w:rsidR="009B7FA8" w:rsidRDefault="009B7FA8" w:rsidP="00CD3522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1651A3A0" w14:textId="4E2025ED" w:rsidR="009B7FA8" w:rsidRDefault="009B7FA8" w:rsidP="00CD3522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61A5A38C" w14:textId="407744E5" w:rsidR="00653621" w:rsidRPr="006F4AAC" w:rsidRDefault="00CD3522" w:rsidP="00C1015C">
      <w:pPr>
        <w:rPr>
          <w:rFonts w:ascii="Minimo Regular" w:hAnsi="Minimo Regular" w:cstheme="minorHAnsi"/>
          <w:b/>
          <w:i/>
          <w:sz w:val="22"/>
          <w:szCs w:val="22"/>
        </w:rPr>
      </w:pPr>
      <w:r w:rsidRPr="006C777D">
        <w:rPr>
          <w:rFonts w:asciiTheme="minorHAnsi" w:hAnsiTheme="minorHAnsi" w:cstheme="minorHAnsi"/>
          <w:b/>
          <w:i/>
          <w:sz w:val="22"/>
          <w:szCs w:val="22"/>
        </w:rPr>
        <w:br/>
        <w:t xml:space="preserve">                   </w:t>
      </w:r>
    </w:p>
    <w:p w14:paraId="10BA5C42" w14:textId="7D52906B" w:rsidR="00653621" w:rsidRDefault="00653621" w:rsidP="00C1015C">
      <w:pPr>
        <w:rPr>
          <w:rFonts w:ascii="Minimo Regular" w:hAnsi="Minimo Regular" w:cstheme="minorHAnsi"/>
          <w:b/>
          <w:bCs/>
          <w:noProof/>
          <w:kern w:val="32"/>
          <w:sz w:val="22"/>
          <w:szCs w:val="22"/>
        </w:rPr>
      </w:pPr>
    </w:p>
    <w:p w14:paraId="2A45DBF1" w14:textId="195F1B35" w:rsidR="00653621" w:rsidRDefault="00653621" w:rsidP="00C1015C">
      <w:pPr>
        <w:rPr>
          <w:rFonts w:ascii="Minimo Regular" w:hAnsi="Minimo Regular" w:cstheme="minorHAnsi"/>
          <w:b/>
          <w:bCs/>
          <w:noProof/>
          <w:kern w:val="32"/>
          <w:sz w:val="22"/>
          <w:szCs w:val="22"/>
        </w:rPr>
      </w:pPr>
    </w:p>
    <w:p w14:paraId="66FDF42F" w14:textId="7AA68CE4" w:rsidR="00653621" w:rsidRDefault="00653621" w:rsidP="00C1015C">
      <w:pPr>
        <w:rPr>
          <w:rFonts w:ascii="Minimo Regular" w:hAnsi="Minimo Regular" w:cstheme="minorHAnsi"/>
          <w:b/>
          <w:bCs/>
          <w:noProof/>
          <w:kern w:val="32"/>
          <w:sz w:val="22"/>
          <w:szCs w:val="22"/>
        </w:rPr>
      </w:pPr>
    </w:p>
    <w:p w14:paraId="2125A3F1" w14:textId="38CEDBC1" w:rsidR="008F53A1" w:rsidRDefault="008F53A1" w:rsidP="00C1015C">
      <w:pPr>
        <w:rPr>
          <w:rFonts w:ascii="Minimo Regular" w:hAnsi="Minimo Regular" w:cstheme="minorHAnsi"/>
          <w:b/>
          <w:bCs/>
          <w:noProof/>
          <w:kern w:val="32"/>
          <w:sz w:val="22"/>
          <w:szCs w:val="22"/>
        </w:rPr>
      </w:pPr>
    </w:p>
    <w:p w14:paraId="0560F946" w14:textId="4712A1AD" w:rsidR="007B0369" w:rsidRDefault="007B0369" w:rsidP="00C1015C">
      <w:pPr>
        <w:rPr>
          <w:rFonts w:ascii="Minimo Regular" w:hAnsi="Minimo Regular" w:cstheme="minorHAnsi"/>
          <w:b/>
          <w:bCs/>
          <w:noProof/>
          <w:kern w:val="32"/>
          <w:sz w:val="22"/>
          <w:szCs w:val="22"/>
        </w:rPr>
      </w:pPr>
    </w:p>
    <w:p w14:paraId="213D4A3A" w14:textId="1D690769" w:rsidR="008F53A1" w:rsidRDefault="008F53A1" w:rsidP="00C1015C">
      <w:pPr>
        <w:rPr>
          <w:rFonts w:ascii="Minimo Regular" w:hAnsi="Minimo Regular" w:cstheme="minorHAnsi"/>
          <w:b/>
          <w:bCs/>
          <w:noProof/>
          <w:kern w:val="32"/>
          <w:sz w:val="22"/>
          <w:szCs w:val="22"/>
        </w:rPr>
      </w:pPr>
    </w:p>
    <w:p w14:paraId="2E43B1BD" w14:textId="4D56E09F" w:rsidR="008F53A1" w:rsidRDefault="008F53A1" w:rsidP="00C1015C">
      <w:pPr>
        <w:rPr>
          <w:rFonts w:ascii="Minimo Regular" w:hAnsi="Minimo Regular" w:cstheme="minorHAnsi"/>
          <w:b/>
          <w:bCs/>
          <w:noProof/>
          <w:kern w:val="32"/>
          <w:sz w:val="22"/>
          <w:szCs w:val="22"/>
        </w:rPr>
      </w:pPr>
    </w:p>
    <w:p w14:paraId="6F9E4A1F" w14:textId="20D00624" w:rsidR="008F53A1" w:rsidRDefault="008F53A1" w:rsidP="00C1015C">
      <w:pPr>
        <w:rPr>
          <w:rFonts w:ascii="Minimo Regular" w:hAnsi="Minimo Regular" w:cstheme="minorHAnsi"/>
          <w:b/>
          <w:bCs/>
          <w:noProof/>
          <w:kern w:val="32"/>
          <w:sz w:val="22"/>
          <w:szCs w:val="22"/>
        </w:rPr>
      </w:pPr>
    </w:p>
    <w:p w14:paraId="416EDA54" w14:textId="01C9E35D" w:rsidR="008F53A1" w:rsidRDefault="008F53A1" w:rsidP="00C1015C">
      <w:pPr>
        <w:rPr>
          <w:rFonts w:ascii="Minimo Regular" w:hAnsi="Minimo Regular" w:cstheme="minorHAnsi"/>
          <w:b/>
          <w:bCs/>
          <w:noProof/>
          <w:kern w:val="32"/>
          <w:sz w:val="22"/>
          <w:szCs w:val="22"/>
        </w:rPr>
      </w:pPr>
    </w:p>
    <w:p w14:paraId="1524838E" w14:textId="3EB043DA" w:rsidR="008F53A1" w:rsidRDefault="008F53A1" w:rsidP="00C1015C">
      <w:pPr>
        <w:rPr>
          <w:rFonts w:ascii="Minimo Regular" w:hAnsi="Minimo Regular" w:cstheme="minorHAnsi"/>
          <w:b/>
          <w:bCs/>
          <w:noProof/>
          <w:kern w:val="32"/>
          <w:sz w:val="22"/>
          <w:szCs w:val="22"/>
        </w:rPr>
      </w:pPr>
    </w:p>
    <w:p w14:paraId="4EAC0EBB" w14:textId="39BE0595" w:rsidR="008F53A1" w:rsidRDefault="008F53A1" w:rsidP="00C1015C">
      <w:pPr>
        <w:rPr>
          <w:rFonts w:ascii="Minimo Regular" w:hAnsi="Minimo Regular" w:cstheme="minorHAnsi"/>
          <w:b/>
          <w:bCs/>
          <w:noProof/>
          <w:kern w:val="32"/>
          <w:sz w:val="22"/>
          <w:szCs w:val="22"/>
        </w:rPr>
      </w:pPr>
    </w:p>
    <w:p w14:paraId="49E90350" w14:textId="0B30FA45" w:rsidR="008F53A1" w:rsidRDefault="008F53A1" w:rsidP="00C1015C">
      <w:pPr>
        <w:rPr>
          <w:rFonts w:ascii="Minimo Regular" w:hAnsi="Minimo Regular" w:cstheme="minorHAnsi"/>
          <w:b/>
          <w:bCs/>
          <w:noProof/>
          <w:kern w:val="32"/>
          <w:sz w:val="22"/>
          <w:szCs w:val="22"/>
        </w:rPr>
      </w:pPr>
    </w:p>
    <w:p w14:paraId="70FDD340" w14:textId="2FC1E4CE" w:rsidR="008F53A1" w:rsidRDefault="008F53A1" w:rsidP="00C1015C">
      <w:pPr>
        <w:rPr>
          <w:rFonts w:ascii="Minimo Regular" w:hAnsi="Minimo Regular" w:cstheme="minorHAnsi"/>
          <w:b/>
          <w:bCs/>
          <w:noProof/>
          <w:kern w:val="32"/>
          <w:sz w:val="22"/>
          <w:szCs w:val="22"/>
        </w:rPr>
      </w:pPr>
    </w:p>
    <w:p w14:paraId="51930AB8" w14:textId="468D515D" w:rsidR="008F53A1" w:rsidRDefault="008F53A1" w:rsidP="00C1015C">
      <w:pPr>
        <w:rPr>
          <w:rFonts w:ascii="Minimo Regular" w:hAnsi="Minimo Regular" w:cstheme="minorHAnsi"/>
          <w:b/>
          <w:bCs/>
          <w:noProof/>
          <w:kern w:val="32"/>
          <w:sz w:val="22"/>
          <w:szCs w:val="22"/>
        </w:rPr>
      </w:pPr>
    </w:p>
    <w:p w14:paraId="08D5CB35" w14:textId="4D2A7F4D" w:rsidR="008F53A1" w:rsidRDefault="008F53A1" w:rsidP="00C1015C">
      <w:pPr>
        <w:rPr>
          <w:rFonts w:ascii="Minimo Regular" w:hAnsi="Minimo Regular" w:cstheme="minorHAnsi"/>
          <w:b/>
          <w:bCs/>
          <w:noProof/>
          <w:kern w:val="32"/>
          <w:sz w:val="22"/>
          <w:szCs w:val="22"/>
        </w:rPr>
      </w:pPr>
    </w:p>
    <w:p w14:paraId="21017587" w14:textId="6F9E16A3" w:rsidR="008F53A1" w:rsidRDefault="008F53A1" w:rsidP="00C1015C">
      <w:pPr>
        <w:rPr>
          <w:rFonts w:ascii="Minimo Regular" w:hAnsi="Minimo Regular" w:cstheme="minorHAnsi"/>
          <w:b/>
          <w:bCs/>
          <w:noProof/>
          <w:kern w:val="32"/>
          <w:sz w:val="22"/>
          <w:szCs w:val="22"/>
        </w:rPr>
      </w:pPr>
    </w:p>
    <w:p w14:paraId="2801F7C5" w14:textId="1ED76C8B" w:rsidR="005639E8" w:rsidRDefault="00A552D0">
      <w:pPr>
        <w:rPr>
          <w:rFonts w:ascii="Minimo Regular" w:hAnsi="Minimo Regular" w:cstheme="minorHAnsi"/>
          <w:b/>
          <w:bCs/>
          <w:noProof/>
          <w:kern w:val="32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0041" behindDoc="1" locked="0" layoutInCell="1" allowOverlap="1" wp14:anchorId="282B9954" wp14:editId="3C61D3F3">
            <wp:simplePos x="0" y="0"/>
            <wp:positionH relativeFrom="page">
              <wp:align>left</wp:align>
            </wp:positionH>
            <wp:positionV relativeFrom="paragraph">
              <wp:posOffset>346710</wp:posOffset>
            </wp:positionV>
            <wp:extent cx="7559675" cy="2631440"/>
            <wp:effectExtent l="0" t="0" r="3175" b="0"/>
            <wp:wrapNone/>
            <wp:docPr id="10" name="Imag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 212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2631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39E8">
        <w:rPr>
          <w:rFonts w:ascii="Minimo Regular" w:hAnsi="Minimo Regular" w:cstheme="minorHAnsi"/>
          <w:b/>
          <w:bCs/>
          <w:noProof/>
          <w:kern w:val="32"/>
          <w:sz w:val="22"/>
          <w:szCs w:val="22"/>
        </w:rPr>
        <w:br w:type="page"/>
      </w:r>
    </w:p>
    <w:p w14:paraId="2A7E549D" w14:textId="057ED83E" w:rsidR="008F53A1" w:rsidRDefault="008F53A1" w:rsidP="00C1015C">
      <w:pPr>
        <w:rPr>
          <w:rFonts w:ascii="Minimo Regular" w:hAnsi="Minimo Regular" w:cstheme="minorHAnsi"/>
          <w:b/>
          <w:bCs/>
          <w:noProof/>
          <w:kern w:val="32"/>
          <w:sz w:val="22"/>
          <w:szCs w:val="22"/>
        </w:rPr>
      </w:pPr>
    </w:p>
    <w:p w14:paraId="1E2DC1F9" w14:textId="77777777" w:rsidR="00A552D0" w:rsidRPr="00066FE2" w:rsidRDefault="00A552D0" w:rsidP="00A552D0">
      <w:pPr>
        <w:pStyle w:val="Default"/>
        <w:jc w:val="center"/>
        <w:rPr>
          <w:rFonts w:asciiTheme="minorHAnsi" w:eastAsia="Yu Gothic UI" w:hAnsiTheme="minorHAnsi" w:cstheme="minorHAnsi"/>
          <w:color w:val="211D1E"/>
          <w:sz w:val="20"/>
          <w:szCs w:val="20"/>
        </w:rPr>
      </w:pPr>
      <w:r w:rsidRPr="00066FE2">
        <w:rPr>
          <w:rFonts w:asciiTheme="minorHAnsi" w:eastAsia="Yu Gothic UI" w:hAnsiTheme="minorHAnsi" w:cstheme="minorHAnsi"/>
          <w:color w:val="211D1E"/>
          <w:sz w:val="20"/>
          <w:szCs w:val="20"/>
        </w:rPr>
        <w:t>Cette « Pierre Levée » a un coût : 3000 euros (pierre, taille, gravure, transport…). Nous avons fait le choix qu’elle soit financée par du mécénat local.</w:t>
      </w:r>
    </w:p>
    <w:p w14:paraId="5C772CB2" w14:textId="77777777" w:rsidR="00A552D0" w:rsidRPr="00066FE2" w:rsidRDefault="00A552D0" w:rsidP="00A552D0">
      <w:pPr>
        <w:pStyle w:val="Default"/>
        <w:rPr>
          <w:rFonts w:asciiTheme="minorHAnsi" w:eastAsia="Yu Gothic UI" w:hAnsiTheme="minorHAnsi" w:cstheme="minorHAnsi"/>
          <w:color w:val="211D1E"/>
          <w:sz w:val="20"/>
          <w:szCs w:val="20"/>
        </w:rPr>
      </w:pPr>
    </w:p>
    <w:p w14:paraId="3EB58BF2" w14:textId="77777777" w:rsidR="00A552D0" w:rsidRDefault="00A552D0" w:rsidP="00A552D0">
      <w:pPr>
        <w:pStyle w:val="Default"/>
        <w:jc w:val="center"/>
        <w:rPr>
          <w:rFonts w:asciiTheme="minorHAnsi" w:eastAsia="Yu Gothic UI" w:hAnsiTheme="minorHAnsi" w:cstheme="minorHAnsi"/>
          <w:color w:val="211D1E"/>
          <w:sz w:val="20"/>
          <w:szCs w:val="20"/>
        </w:rPr>
      </w:pPr>
      <w:r w:rsidRPr="00066FE2">
        <w:rPr>
          <w:rFonts w:asciiTheme="minorHAnsi" w:eastAsia="Yu Gothic UI" w:hAnsiTheme="minorHAnsi" w:cstheme="minorHAnsi"/>
          <w:color w:val="211D1E"/>
          <w:sz w:val="20"/>
          <w:szCs w:val="20"/>
        </w:rPr>
        <w:t xml:space="preserve">Vous êtes un particulier ? Une entreprise ? Vous pouvez participer à son financement, vos dons seront défiscalisés par l’Association </w:t>
      </w:r>
      <w:r w:rsidRPr="00066FE2">
        <w:rPr>
          <w:rFonts w:asciiTheme="minorHAnsi" w:eastAsia="Yu Gothic UI" w:hAnsiTheme="minorHAnsi" w:cstheme="minorHAnsi"/>
          <w:i/>
          <w:iCs/>
          <w:color w:val="211D1E"/>
          <w:sz w:val="20"/>
          <w:szCs w:val="20"/>
        </w:rPr>
        <w:t xml:space="preserve">Mon </w:t>
      </w:r>
      <w:proofErr w:type="spellStart"/>
      <w:r w:rsidRPr="00066FE2">
        <w:rPr>
          <w:rFonts w:asciiTheme="minorHAnsi" w:eastAsia="Yu Gothic UI" w:hAnsiTheme="minorHAnsi" w:cstheme="minorHAnsi"/>
          <w:i/>
          <w:iCs/>
          <w:color w:val="211D1E"/>
          <w:sz w:val="20"/>
          <w:szCs w:val="20"/>
        </w:rPr>
        <w:t>Tro</w:t>
      </w:r>
      <w:proofErr w:type="spellEnd"/>
      <w:r w:rsidRPr="00066FE2">
        <w:rPr>
          <w:rFonts w:asciiTheme="minorHAnsi" w:eastAsia="Yu Gothic UI" w:hAnsiTheme="minorHAnsi" w:cstheme="minorHAnsi"/>
          <w:i/>
          <w:iCs/>
          <w:color w:val="211D1E"/>
          <w:sz w:val="20"/>
          <w:szCs w:val="20"/>
        </w:rPr>
        <w:t xml:space="preserve"> Breizh</w:t>
      </w:r>
      <w:r w:rsidRPr="00066FE2">
        <w:rPr>
          <w:rFonts w:asciiTheme="minorHAnsi" w:eastAsia="Yu Gothic UI" w:hAnsiTheme="minorHAnsi" w:cstheme="minorHAnsi"/>
          <w:color w:val="211D1E"/>
          <w:sz w:val="20"/>
          <w:szCs w:val="20"/>
        </w:rPr>
        <w:t xml:space="preserve"> reconnue d’intérêt général</w:t>
      </w:r>
      <w:r>
        <w:rPr>
          <w:rFonts w:asciiTheme="minorHAnsi" w:eastAsia="Yu Gothic UI" w:hAnsiTheme="minorHAnsi" w:cstheme="minorHAnsi"/>
          <w:color w:val="211D1E"/>
          <w:sz w:val="20"/>
          <w:szCs w:val="20"/>
        </w:rPr>
        <w:t> :</w:t>
      </w:r>
    </w:p>
    <w:p w14:paraId="62FA8E31" w14:textId="6DD5D0BB" w:rsidR="00A552D0" w:rsidRPr="00066FE2" w:rsidRDefault="00A552D0" w:rsidP="00A552D0">
      <w:pPr>
        <w:pStyle w:val="Default"/>
        <w:jc w:val="center"/>
        <w:rPr>
          <w:rFonts w:asciiTheme="minorHAnsi" w:eastAsia="Yu Gothic UI" w:hAnsiTheme="minorHAnsi" w:cstheme="minorHAnsi"/>
          <w:color w:val="211D1E"/>
          <w:sz w:val="20"/>
          <w:szCs w:val="20"/>
        </w:rPr>
      </w:pPr>
      <w:r w:rsidRPr="00066FE2">
        <w:rPr>
          <w:rFonts w:asciiTheme="minorHAnsi" w:eastAsia="Yu Gothic UI" w:hAnsiTheme="minorHAnsi" w:cstheme="minorHAnsi"/>
          <w:color w:val="211D1E"/>
          <w:sz w:val="20"/>
          <w:szCs w:val="20"/>
        </w:rPr>
        <w:br/>
      </w:r>
    </w:p>
    <w:p w14:paraId="412DCC5C" w14:textId="1A84F25C" w:rsidR="00A552D0" w:rsidRDefault="00FD784D" w:rsidP="00A552D0">
      <w:pPr>
        <w:pStyle w:val="Default"/>
        <w:ind w:left="720"/>
        <w:rPr>
          <w:rFonts w:asciiTheme="minorHAnsi" w:eastAsia="Yu Gothic UI" w:hAnsiTheme="minorHAnsi" w:cstheme="minorHAnsi"/>
          <w:color w:val="211D1E"/>
          <w:sz w:val="20"/>
          <w:szCs w:val="20"/>
        </w:rPr>
      </w:pPr>
      <w:r>
        <w:rPr>
          <w:rFonts w:asciiTheme="minorHAnsi" w:eastAsia="Yu Gothic UI" w:hAnsiTheme="minorHAnsi" w:cstheme="minorHAnsi"/>
          <w:color w:val="211D1E"/>
          <w:sz w:val="20"/>
          <w:szCs w:val="20"/>
        </w:rPr>
        <w:t xml:space="preserve">                                </w:t>
      </w:r>
      <w:r w:rsidR="00A552D0">
        <w:rPr>
          <w:rFonts w:asciiTheme="minorHAnsi" w:eastAsia="Yu Gothic UI" w:hAnsiTheme="minorHAnsi" w:cstheme="minorHAnsi"/>
          <w:color w:val="211D1E"/>
          <w:sz w:val="20"/>
          <w:szCs w:val="20"/>
        </w:rPr>
        <w:sym w:font="Wingdings" w:char="F0E8"/>
      </w:r>
      <w:r w:rsidR="00A552D0">
        <w:rPr>
          <w:rFonts w:asciiTheme="minorHAnsi" w:eastAsia="Yu Gothic UI" w:hAnsiTheme="minorHAnsi" w:cstheme="minorHAnsi"/>
          <w:color w:val="211D1E"/>
          <w:sz w:val="20"/>
          <w:szCs w:val="20"/>
        </w:rPr>
        <w:t xml:space="preserve"> </w:t>
      </w:r>
      <w:r w:rsidR="00A552D0" w:rsidRPr="00066FE2">
        <w:rPr>
          <w:rFonts w:asciiTheme="minorHAnsi" w:eastAsia="Yu Gothic UI" w:hAnsiTheme="minorHAnsi" w:cstheme="minorHAnsi"/>
          <w:color w:val="211D1E"/>
          <w:sz w:val="20"/>
          <w:szCs w:val="20"/>
        </w:rPr>
        <w:t xml:space="preserve">Déposez votre don sur le site de l’Association </w:t>
      </w:r>
      <w:r w:rsidR="00A552D0" w:rsidRPr="00066FE2">
        <w:rPr>
          <w:rFonts w:asciiTheme="minorHAnsi" w:eastAsia="Yu Gothic UI" w:hAnsiTheme="minorHAnsi" w:cstheme="minorHAnsi"/>
          <w:i/>
          <w:iCs/>
          <w:color w:val="211D1E"/>
          <w:sz w:val="20"/>
          <w:szCs w:val="20"/>
        </w:rPr>
        <w:t xml:space="preserve">Mon </w:t>
      </w:r>
      <w:proofErr w:type="spellStart"/>
      <w:r w:rsidR="00A552D0" w:rsidRPr="00066FE2">
        <w:rPr>
          <w:rFonts w:asciiTheme="minorHAnsi" w:eastAsia="Yu Gothic UI" w:hAnsiTheme="minorHAnsi" w:cstheme="minorHAnsi"/>
          <w:i/>
          <w:iCs/>
          <w:color w:val="211D1E"/>
          <w:sz w:val="20"/>
          <w:szCs w:val="20"/>
        </w:rPr>
        <w:t>Tro</w:t>
      </w:r>
      <w:proofErr w:type="spellEnd"/>
      <w:r w:rsidR="00A552D0" w:rsidRPr="00066FE2">
        <w:rPr>
          <w:rFonts w:asciiTheme="minorHAnsi" w:eastAsia="Yu Gothic UI" w:hAnsiTheme="minorHAnsi" w:cstheme="minorHAnsi"/>
          <w:i/>
          <w:iCs/>
          <w:color w:val="211D1E"/>
          <w:sz w:val="20"/>
          <w:szCs w:val="20"/>
        </w:rPr>
        <w:t xml:space="preserve"> Breizh </w:t>
      </w:r>
      <w:r w:rsidR="00A552D0" w:rsidRPr="00066FE2">
        <w:rPr>
          <w:rFonts w:asciiTheme="minorHAnsi" w:eastAsia="Yu Gothic UI" w:hAnsiTheme="minorHAnsi" w:cstheme="minorHAnsi"/>
          <w:color w:val="211D1E"/>
          <w:sz w:val="20"/>
          <w:szCs w:val="20"/>
        </w:rPr>
        <w:t>:</w:t>
      </w:r>
      <w:r w:rsidR="00A552D0" w:rsidRPr="00066FE2">
        <w:rPr>
          <w:rFonts w:asciiTheme="minorHAnsi" w:eastAsia="Yu Gothic UI" w:hAnsiTheme="minorHAnsi" w:cstheme="minorHAnsi"/>
          <w:color w:val="211D1E"/>
          <w:sz w:val="20"/>
          <w:szCs w:val="20"/>
        </w:rPr>
        <w:br/>
      </w:r>
      <w:r>
        <w:rPr>
          <w:rFonts w:asciiTheme="minorHAnsi" w:eastAsia="Yu Gothic UI" w:hAnsiTheme="minorHAnsi" w:cstheme="minorHAnsi"/>
          <w:color w:val="211D1E"/>
          <w:sz w:val="20"/>
          <w:szCs w:val="20"/>
        </w:rPr>
        <w:t xml:space="preserve">                       </w:t>
      </w:r>
      <w:r w:rsidR="006C1077">
        <w:rPr>
          <w:rFonts w:asciiTheme="minorHAnsi" w:eastAsia="Yu Gothic UI" w:hAnsiTheme="minorHAnsi" w:cstheme="minorHAnsi"/>
          <w:color w:val="211D1E"/>
          <w:sz w:val="20"/>
          <w:szCs w:val="20"/>
        </w:rPr>
        <w:t xml:space="preserve">  </w:t>
      </w:r>
      <w:r>
        <w:rPr>
          <w:rFonts w:asciiTheme="minorHAnsi" w:eastAsia="Yu Gothic UI" w:hAnsiTheme="minorHAnsi" w:cstheme="minorHAnsi"/>
          <w:color w:val="211D1E"/>
          <w:sz w:val="20"/>
          <w:szCs w:val="20"/>
        </w:rPr>
        <w:t xml:space="preserve"> </w:t>
      </w:r>
      <w:hyperlink r:id="rId14" w:history="1">
        <w:r w:rsidRPr="0007334D">
          <w:rPr>
            <w:rStyle w:val="Lienhypertexte"/>
            <w:rFonts w:asciiTheme="minorHAnsi" w:eastAsia="Yu Gothic UI" w:hAnsiTheme="minorHAnsi" w:cstheme="minorHAnsi"/>
            <w:sz w:val="20"/>
            <w:szCs w:val="20"/>
          </w:rPr>
          <w:t>https://www.montrobreizh.bzh/fr/je-leve-des-pierres/</w:t>
        </w:r>
      </w:hyperlink>
      <w:r w:rsidR="00A552D0">
        <w:rPr>
          <w:rFonts w:asciiTheme="minorHAnsi" w:eastAsia="Yu Gothic UI" w:hAnsiTheme="minorHAnsi" w:cstheme="minorHAnsi"/>
          <w:color w:val="211D1E"/>
          <w:sz w:val="20"/>
          <w:szCs w:val="20"/>
        </w:rPr>
        <w:t xml:space="preserve"> ou QR Code joint</w:t>
      </w:r>
    </w:p>
    <w:p w14:paraId="1505C81B" w14:textId="77777777" w:rsidR="00A552D0" w:rsidRDefault="00A552D0" w:rsidP="00A552D0">
      <w:pPr>
        <w:pStyle w:val="Default"/>
        <w:ind w:left="720"/>
        <w:jc w:val="center"/>
        <w:rPr>
          <w:rFonts w:asciiTheme="minorHAnsi" w:eastAsia="Yu Gothic UI" w:hAnsiTheme="minorHAnsi" w:cstheme="minorHAnsi"/>
          <w:color w:val="211D1E"/>
          <w:sz w:val="20"/>
          <w:szCs w:val="20"/>
        </w:rPr>
      </w:pPr>
    </w:p>
    <w:p w14:paraId="19DA6FC1" w14:textId="0CC894C3" w:rsidR="00A552D0" w:rsidRDefault="00FD784D" w:rsidP="00FD784D">
      <w:pPr>
        <w:pStyle w:val="Default"/>
        <w:rPr>
          <w:rFonts w:asciiTheme="minorHAnsi" w:eastAsia="Yu Gothic UI" w:hAnsiTheme="minorHAnsi" w:cstheme="minorHAnsi"/>
          <w:color w:val="211D1E"/>
          <w:sz w:val="20"/>
          <w:szCs w:val="20"/>
        </w:rPr>
      </w:pPr>
      <w:r>
        <w:rPr>
          <w:rFonts w:asciiTheme="minorHAnsi" w:eastAsia="Yu Gothic UI" w:hAnsiTheme="minorHAnsi" w:cstheme="minorHAnsi"/>
          <w:color w:val="211D1E"/>
          <w:sz w:val="20"/>
          <w:szCs w:val="20"/>
        </w:rPr>
        <w:t xml:space="preserve">                                                </w:t>
      </w:r>
      <w:r w:rsidR="00A552D0">
        <w:rPr>
          <w:rFonts w:asciiTheme="minorHAnsi" w:eastAsia="Yu Gothic UI" w:hAnsiTheme="minorHAnsi" w:cstheme="minorHAnsi"/>
          <w:color w:val="211D1E"/>
          <w:sz w:val="20"/>
          <w:szCs w:val="20"/>
        </w:rPr>
        <w:sym w:font="Wingdings" w:char="F0E8"/>
      </w:r>
      <w:r w:rsidR="00A552D0">
        <w:rPr>
          <w:rFonts w:asciiTheme="minorHAnsi" w:eastAsia="Yu Gothic UI" w:hAnsiTheme="minorHAnsi" w:cstheme="minorHAnsi"/>
          <w:color w:val="211D1E"/>
          <w:sz w:val="20"/>
          <w:szCs w:val="20"/>
        </w:rPr>
        <w:t xml:space="preserve"> Envoyez vos dons par courrier à l’aide du formulaire joint à :</w:t>
      </w:r>
    </w:p>
    <w:p w14:paraId="6BFDFE93" w14:textId="77777777" w:rsidR="00A552D0" w:rsidRDefault="00A552D0" w:rsidP="00A552D0">
      <w:pPr>
        <w:pStyle w:val="Default"/>
        <w:ind w:left="720"/>
        <w:rPr>
          <w:rFonts w:asciiTheme="minorHAnsi" w:eastAsia="Yu Gothic UI" w:hAnsiTheme="minorHAnsi" w:cstheme="minorHAnsi"/>
          <w:color w:val="211D1E"/>
          <w:sz w:val="20"/>
          <w:szCs w:val="20"/>
        </w:rPr>
      </w:pPr>
    </w:p>
    <w:p w14:paraId="0A1C47D7" w14:textId="767EFCDB" w:rsidR="00A552D0" w:rsidRPr="00FD784D" w:rsidRDefault="006C1077" w:rsidP="006C1077">
      <w:pPr>
        <w:pStyle w:val="Default"/>
        <w:ind w:left="720"/>
        <w:rPr>
          <w:rFonts w:asciiTheme="minorHAnsi" w:eastAsia="Yu Gothic UI" w:hAnsiTheme="minorHAnsi" w:cstheme="minorHAnsi"/>
          <w:b/>
          <w:bCs/>
          <w:i/>
          <w:iCs/>
          <w:color w:val="211D1E"/>
          <w:sz w:val="20"/>
          <w:szCs w:val="20"/>
        </w:rPr>
      </w:pPr>
      <w:r>
        <w:rPr>
          <w:rFonts w:asciiTheme="minorHAnsi" w:eastAsia="Yu Gothic UI" w:hAnsiTheme="minorHAnsi" w:cstheme="minorHAnsi"/>
          <w:b/>
          <w:bCs/>
          <w:i/>
          <w:iCs/>
          <w:color w:val="211D1E"/>
          <w:sz w:val="20"/>
          <w:szCs w:val="20"/>
        </w:rPr>
        <w:t xml:space="preserve">                                                              </w:t>
      </w:r>
      <w:r w:rsidR="00A552D0" w:rsidRPr="00FD784D">
        <w:rPr>
          <w:rFonts w:asciiTheme="minorHAnsi" w:eastAsia="Yu Gothic UI" w:hAnsiTheme="minorHAnsi" w:cstheme="minorHAnsi"/>
          <w:b/>
          <w:bCs/>
          <w:i/>
          <w:iCs/>
          <w:color w:val="211D1E"/>
          <w:sz w:val="20"/>
          <w:szCs w:val="20"/>
        </w:rPr>
        <w:t xml:space="preserve">Association Mon </w:t>
      </w:r>
      <w:proofErr w:type="spellStart"/>
      <w:r w:rsidR="00A552D0" w:rsidRPr="00FD784D">
        <w:rPr>
          <w:rFonts w:asciiTheme="minorHAnsi" w:eastAsia="Yu Gothic UI" w:hAnsiTheme="minorHAnsi" w:cstheme="minorHAnsi"/>
          <w:b/>
          <w:bCs/>
          <w:i/>
          <w:iCs/>
          <w:color w:val="211D1E"/>
          <w:sz w:val="20"/>
          <w:szCs w:val="20"/>
        </w:rPr>
        <w:t>Tro</w:t>
      </w:r>
      <w:proofErr w:type="spellEnd"/>
      <w:r w:rsidR="00A552D0" w:rsidRPr="00FD784D">
        <w:rPr>
          <w:rFonts w:asciiTheme="minorHAnsi" w:eastAsia="Yu Gothic UI" w:hAnsiTheme="minorHAnsi" w:cstheme="minorHAnsi"/>
          <w:b/>
          <w:bCs/>
          <w:i/>
          <w:iCs/>
          <w:color w:val="211D1E"/>
          <w:sz w:val="20"/>
          <w:szCs w:val="20"/>
        </w:rPr>
        <w:t xml:space="preserve"> Breizh</w:t>
      </w:r>
      <w:r w:rsidR="00A552D0" w:rsidRPr="00FD784D">
        <w:rPr>
          <w:rFonts w:asciiTheme="minorHAnsi" w:eastAsia="Yu Gothic UI" w:hAnsiTheme="minorHAnsi" w:cstheme="minorHAnsi"/>
          <w:b/>
          <w:bCs/>
          <w:i/>
          <w:iCs/>
          <w:color w:val="211D1E"/>
          <w:sz w:val="20"/>
          <w:szCs w:val="20"/>
        </w:rPr>
        <w:br/>
      </w:r>
      <w:r>
        <w:rPr>
          <w:rFonts w:asciiTheme="minorHAnsi" w:eastAsia="Yu Gothic UI" w:hAnsiTheme="minorHAnsi" w:cstheme="minorHAnsi"/>
          <w:b/>
          <w:bCs/>
          <w:i/>
          <w:iCs/>
          <w:color w:val="211D1E"/>
          <w:sz w:val="20"/>
          <w:szCs w:val="20"/>
        </w:rPr>
        <w:t xml:space="preserve">                                                                  </w:t>
      </w:r>
      <w:r w:rsidR="00A552D0" w:rsidRPr="00FD784D">
        <w:rPr>
          <w:rFonts w:asciiTheme="minorHAnsi" w:eastAsia="Yu Gothic UI" w:hAnsiTheme="minorHAnsi" w:cstheme="minorHAnsi"/>
          <w:b/>
          <w:bCs/>
          <w:i/>
          <w:iCs/>
          <w:color w:val="211D1E"/>
          <w:sz w:val="20"/>
          <w:szCs w:val="20"/>
        </w:rPr>
        <w:t>Résidence Kastell-</w:t>
      </w:r>
      <w:proofErr w:type="spellStart"/>
      <w:r w:rsidR="00A552D0" w:rsidRPr="00FD784D">
        <w:rPr>
          <w:rFonts w:asciiTheme="minorHAnsi" w:eastAsia="Yu Gothic UI" w:hAnsiTheme="minorHAnsi" w:cstheme="minorHAnsi"/>
          <w:b/>
          <w:bCs/>
          <w:i/>
          <w:iCs/>
          <w:color w:val="211D1E"/>
          <w:sz w:val="20"/>
          <w:szCs w:val="20"/>
        </w:rPr>
        <w:t>Paol</w:t>
      </w:r>
      <w:proofErr w:type="spellEnd"/>
      <w:r w:rsidR="00A552D0" w:rsidRPr="00FD784D">
        <w:rPr>
          <w:rFonts w:asciiTheme="minorHAnsi" w:eastAsia="Yu Gothic UI" w:hAnsiTheme="minorHAnsi" w:cstheme="minorHAnsi"/>
          <w:b/>
          <w:bCs/>
          <w:i/>
          <w:iCs/>
          <w:color w:val="211D1E"/>
          <w:sz w:val="20"/>
          <w:szCs w:val="20"/>
        </w:rPr>
        <w:br/>
      </w:r>
      <w:r>
        <w:rPr>
          <w:rFonts w:asciiTheme="minorHAnsi" w:eastAsia="Yu Gothic UI" w:hAnsiTheme="minorHAnsi" w:cstheme="minorHAnsi"/>
          <w:b/>
          <w:bCs/>
          <w:i/>
          <w:iCs/>
          <w:color w:val="211D1E"/>
          <w:sz w:val="20"/>
          <w:szCs w:val="20"/>
        </w:rPr>
        <w:t xml:space="preserve">                                                              </w:t>
      </w:r>
      <w:r w:rsidR="00A552D0" w:rsidRPr="00FD784D">
        <w:rPr>
          <w:rFonts w:asciiTheme="minorHAnsi" w:eastAsia="Yu Gothic UI" w:hAnsiTheme="minorHAnsi" w:cstheme="minorHAnsi"/>
          <w:b/>
          <w:bCs/>
          <w:i/>
          <w:iCs/>
          <w:color w:val="211D1E"/>
          <w:sz w:val="20"/>
          <w:szCs w:val="20"/>
        </w:rPr>
        <w:t>15, Place de l’Evêché - B01</w:t>
      </w:r>
    </w:p>
    <w:p w14:paraId="79FCAF16" w14:textId="715B1472" w:rsidR="00A552D0" w:rsidRPr="00FD784D" w:rsidRDefault="006C1077" w:rsidP="006C1077">
      <w:pPr>
        <w:pStyle w:val="Default"/>
        <w:ind w:left="720"/>
        <w:rPr>
          <w:rFonts w:asciiTheme="minorHAnsi" w:eastAsia="Yu Gothic UI" w:hAnsiTheme="minorHAnsi" w:cstheme="minorHAnsi"/>
          <w:b/>
          <w:bCs/>
          <w:i/>
          <w:iCs/>
          <w:color w:val="211D1E"/>
          <w:sz w:val="20"/>
          <w:szCs w:val="20"/>
        </w:rPr>
      </w:pPr>
      <w:r>
        <w:rPr>
          <w:rFonts w:asciiTheme="minorHAnsi" w:eastAsia="Yu Gothic UI" w:hAnsiTheme="minorHAnsi" w:cstheme="minorHAnsi"/>
          <w:b/>
          <w:bCs/>
          <w:i/>
          <w:iCs/>
          <w:color w:val="211D1E"/>
          <w:sz w:val="20"/>
          <w:szCs w:val="20"/>
        </w:rPr>
        <w:t xml:space="preserve">                                                                </w:t>
      </w:r>
      <w:r w:rsidR="00A552D0" w:rsidRPr="00FD784D">
        <w:rPr>
          <w:rFonts w:asciiTheme="minorHAnsi" w:eastAsia="Yu Gothic UI" w:hAnsiTheme="minorHAnsi" w:cstheme="minorHAnsi"/>
          <w:b/>
          <w:bCs/>
          <w:i/>
          <w:iCs/>
          <w:color w:val="211D1E"/>
          <w:sz w:val="20"/>
          <w:szCs w:val="20"/>
        </w:rPr>
        <w:t>29250 Saint-Pol-de-Léon</w:t>
      </w:r>
    </w:p>
    <w:p w14:paraId="1802BCC6" w14:textId="35DD6692" w:rsidR="00D5367A" w:rsidRDefault="00D5367A" w:rsidP="00C1015C">
      <w:pPr>
        <w:rPr>
          <w:rFonts w:ascii="Minimo Regular" w:hAnsi="Minimo Regular" w:cstheme="minorHAnsi"/>
          <w:b/>
          <w:bCs/>
          <w:noProof/>
          <w:kern w:val="32"/>
          <w:sz w:val="22"/>
          <w:szCs w:val="22"/>
        </w:rPr>
      </w:pPr>
    </w:p>
    <w:p w14:paraId="0199C388" w14:textId="04D683A2" w:rsidR="00D5367A" w:rsidRPr="00A92201" w:rsidRDefault="006C1077">
      <w:pPr>
        <w:rPr>
          <w:rFonts w:ascii="Minimo Regular" w:hAnsi="Minimo Regular" w:cstheme="minorHAnsi"/>
          <w:b/>
          <w:bCs/>
          <w:noProof/>
          <w:kern w:val="32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631DD584" wp14:editId="42E0E9C8">
            <wp:simplePos x="0" y="0"/>
            <wp:positionH relativeFrom="column">
              <wp:posOffset>-1270</wp:posOffset>
            </wp:positionH>
            <wp:positionV relativeFrom="paragraph">
              <wp:posOffset>97155</wp:posOffset>
            </wp:positionV>
            <wp:extent cx="5759450" cy="3126740"/>
            <wp:effectExtent l="0" t="0" r="0" b="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12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5367A" w:rsidRPr="00A92201" w:rsidSect="00D5230B">
      <w:headerReference w:type="default" r:id="rId16"/>
      <w:footerReference w:type="default" r:id="rId1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66334" w14:textId="77777777" w:rsidR="003B53CF" w:rsidRDefault="003B53CF">
      <w:r>
        <w:separator/>
      </w:r>
    </w:p>
  </w:endnote>
  <w:endnote w:type="continuationSeparator" w:id="0">
    <w:p w14:paraId="5D785749" w14:textId="77777777" w:rsidR="003B53CF" w:rsidRDefault="003B5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mo Regular">
    <w:panose1 w:val="02000503000000020003"/>
    <w:charset w:val="00"/>
    <w:family w:val="modern"/>
    <w:notTrueType/>
    <w:pitch w:val="variable"/>
    <w:sig w:usb0="A000002F" w:usb1="5000206A" w:usb2="00000000" w:usb3="00000000" w:csb0="00000093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7AD8F" w14:textId="77777777" w:rsidR="00592BC4" w:rsidRDefault="00592BC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1F6EF" w14:textId="77777777" w:rsidR="003B53CF" w:rsidRDefault="003B53CF">
      <w:r>
        <w:separator/>
      </w:r>
    </w:p>
  </w:footnote>
  <w:footnote w:type="continuationSeparator" w:id="0">
    <w:p w14:paraId="724439D7" w14:textId="77777777" w:rsidR="003B53CF" w:rsidRDefault="003B5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7252C" w14:textId="77777777" w:rsidR="00592BC4" w:rsidRDefault="00592BC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554A"/>
    <w:multiLevelType w:val="hybridMultilevel"/>
    <w:tmpl w:val="7BDC25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D1169"/>
    <w:multiLevelType w:val="multilevel"/>
    <w:tmpl w:val="20722964"/>
    <w:numStyleLink w:val="StyleAvecpuces"/>
  </w:abstractNum>
  <w:abstractNum w:abstractNumId="2" w15:restartNumberingAfterBreak="0">
    <w:nsid w:val="03C71970"/>
    <w:multiLevelType w:val="hybridMultilevel"/>
    <w:tmpl w:val="20722964"/>
    <w:lvl w:ilvl="0" w:tplc="040C0003">
      <w:start w:val="1"/>
      <w:numFmt w:val="bullet"/>
      <w:lvlText w:val="o"/>
      <w:lvlJc w:val="left"/>
      <w:pPr>
        <w:tabs>
          <w:tab w:val="num" w:pos="3270"/>
        </w:tabs>
        <w:ind w:left="327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90"/>
        </w:tabs>
        <w:ind w:left="75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310"/>
        </w:tabs>
        <w:ind w:left="83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030"/>
        </w:tabs>
        <w:ind w:left="9030" w:hanging="360"/>
      </w:pPr>
      <w:rPr>
        <w:rFonts w:ascii="Wingdings" w:hAnsi="Wingdings" w:hint="default"/>
      </w:rPr>
    </w:lvl>
  </w:abstractNum>
  <w:abstractNum w:abstractNumId="3" w15:restartNumberingAfterBreak="0">
    <w:nsid w:val="054A197F"/>
    <w:multiLevelType w:val="multilevel"/>
    <w:tmpl w:val="20722964"/>
    <w:numStyleLink w:val="StyleAvecpuces"/>
  </w:abstractNum>
  <w:abstractNum w:abstractNumId="4" w15:restartNumberingAfterBreak="0">
    <w:nsid w:val="079344D3"/>
    <w:multiLevelType w:val="multilevel"/>
    <w:tmpl w:val="20722964"/>
    <w:numStyleLink w:val="StyleAvecpuces"/>
  </w:abstractNum>
  <w:abstractNum w:abstractNumId="5" w15:restartNumberingAfterBreak="0">
    <w:nsid w:val="0A200E1C"/>
    <w:multiLevelType w:val="multilevel"/>
    <w:tmpl w:val="20722964"/>
    <w:numStyleLink w:val="StyleAvecpuces"/>
  </w:abstractNum>
  <w:abstractNum w:abstractNumId="6" w15:restartNumberingAfterBreak="0">
    <w:nsid w:val="0FE3284B"/>
    <w:multiLevelType w:val="multilevel"/>
    <w:tmpl w:val="20722964"/>
    <w:numStyleLink w:val="StyleAvecpuces"/>
  </w:abstractNum>
  <w:abstractNum w:abstractNumId="7" w15:restartNumberingAfterBreak="0">
    <w:nsid w:val="16980798"/>
    <w:multiLevelType w:val="multilevel"/>
    <w:tmpl w:val="20722964"/>
    <w:numStyleLink w:val="StyleAvecpuces"/>
  </w:abstractNum>
  <w:abstractNum w:abstractNumId="8" w15:restartNumberingAfterBreak="0">
    <w:nsid w:val="1ADB05BE"/>
    <w:multiLevelType w:val="hybridMultilevel"/>
    <w:tmpl w:val="9F4484D6"/>
    <w:lvl w:ilvl="0" w:tplc="21C4A5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67049"/>
    <w:multiLevelType w:val="hybridMultilevel"/>
    <w:tmpl w:val="7F02D3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1059E"/>
    <w:multiLevelType w:val="multilevel"/>
    <w:tmpl w:val="E9ECB6B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BB153F"/>
    <w:multiLevelType w:val="hybridMultilevel"/>
    <w:tmpl w:val="1F848388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E7100"/>
    <w:multiLevelType w:val="multilevel"/>
    <w:tmpl w:val="20722964"/>
    <w:numStyleLink w:val="StyleAvecpuces"/>
  </w:abstractNum>
  <w:abstractNum w:abstractNumId="13" w15:restartNumberingAfterBreak="0">
    <w:nsid w:val="2E42671F"/>
    <w:multiLevelType w:val="multilevel"/>
    <w:tmpl w:val="20722964"/>
    <w:numStyleLink w:val="StyleAvecpuces"/>
  </w:abstractNum>
  <w:abstractNum w:abstractNumId="14" w15:restartNumberingAfterBreak="0">
    <w:nsid w:val="35AF3EE9"/>
    <w:multiLevelType w:val="hybridMultilevel"/>
    <w:tmpl w:val="0CB25812"/>
    <w:lvl w:ilvl="0" w:tplc="40847648">
      <w:numFmt w:val="bullet"/>
      <w:lvlText w:val="-"/>
      <w:lvlJc w:val="left"/>
      <w:pPr>
        <w:ind w:left="1080" w:hanging="360"/>
      </w:pPr>
      <w:rPr>
        <w:rFonts w:ascii="Minimo Regular" w:eastAsia="Yu Gothic UI Light" w:hAnsi="Minimo Regular" w:cs="Yu Gothic UI" w:hint="default"/>
        <w:color w:val="211D1E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63418EF"/>
    <w:multiLevelType w:val="hybridMultilevel"/>
    <w:tmpl w:val="63A41F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A220B1"/>
    <w:multiLevelType w:val="hybridMultilevel"/>
    <w:tmpl w:val="B89823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B479F0"/>
    <w:multiLevelType w:val="multilevel"/>
    <w:tmpl w:val="20722964"/>
    <w:numStyleLink w:val="StyleAvecpuces"/>
  </w:abstractNum>
  <w:abstractNum w:abstractNumId="18" w15:restartNumberingAfterBreak="0">
    <w:nsid w:val="483A25E6"/>
    <w:multiLevelType w:val="multilevel"/>
    <w:tmpl w:val="20722964"/>
    <w:numStyleLink w:val="StyleAvecpuces"/>
  </w:abstractNum>
  <w:abstractNum w:abstractNumId="19" w15:restartNumberingAfterBreak="0">
    <w:nsid w:val="4F037E48"/>
    <w:multiLevelType w:val="hybridMultilevel"/>
    <w:tmpl w:val="E9ECB6B6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446359"/>
    <w:multiLevelType w:val="hybridMultilevel"/>
    <w:tmpl w:val="2B86FC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A70B3F"/>
    <w:multiLevelType w:val="hybridMultilevel"/>
    <w:tmpl w:val="4ED6DB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DE24F8"/>
    <w:multiLevelType w:val="multilevel"/>
    <w:tmpl w:val="20722964"/>
    <w:numStyleLink w:val="StyleAvecpuces"/>
  </w:abstractNum>
  <w:abstractNum w:abstractNumId="23" w15:restartNumberingAfterBreak="0">
    <w:nsid w:val="60B55620"/>
    <w:multiLevelType w:val="multilevel"/>
    <w:tmpl w:val="20722964"/>
    <w:numStyleLink w:val="StyleAvecpuces"/>
  </w:abstractNum>
  <w:abstractNum w:abstractNumId="24" w15:restartNumberingAfterBreak="0">
    <w:nsid w:val="68D50E6E"/>
    <w:multiLevelType w:val="hybridMultilevel"/>
    <w:tmpl w:val="06228E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B91271"/>
    <w:multiLevelType w:val="multilevel"/>
    <w:tmpl w:val="20722964"/>
    <w:numStyleLink w:val="StyleAvecpuces"/>
  </w:abstractNum>
  <w:abstractNum w:abstractNumId="26" w15:restartNumberingAfterBreak="0">
    <w:nsid w:val="6B876EFB"/>
    <w:multiLevelType w:val="hybridMultilevel"/>
    <w:tmpl w:val="A3D4A3E6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703A2DBA"/>
    <w:multiLevelType w:val="multilevel"/>
    <w:tmpl w:val="20722964"/>
    <w:numStyleLink w:val="StyleAvecpuces"/>
  </w:abstractNum>
  <w:abstractNum w:abstractNumId="28" w15:restartNumberingAfterBreak="0">
    <w:nsid w:val="7205064A"/>
    <w:multiLevelType w:val="multilevel"/>
    <w:tmpl w:val="20722964"/>
    <w:numStyleLink w:val="StyleAvecpuces"/>
  </w:abstractNum>
  <w:abstractNum w:abstractNumId="29" w15:restartNumberingAfterBreak="0">
    <w:nsid w:val="79C259AB"/>
    <w:multiLevelType w:val="multilevel"/>
    <w:tmpl w:val="20722964"/>
    <w:styleLink w:val="StyleAvecpuces"/>
    <w:lvl w:ilvl="0">
      <w:start w:val="1"/>
      <w:numFmt w:val="bullet"/>
      <w:lvlText w:val="o"/>
      <w:lvlJc w:val="left"/>
      <w:pPr>
        <w:tabs>
          <w:tab w:val="num" w:pos="3270"/>
        </w:tabs>
        <w:ind w:left="3270" w:hanging="360"/>
      </w:pPr>
      <w:rPr>
        <w:rFonts w:ascii="Courier New" w:hAnsi="Courier New"/>
        <w:sz w:val="24"/>
      </w:rPr>
    </w:lvl>
    <w:lvl w:ilvl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590"/>
        </w:tabs>
        <w:ind w:left="75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310"/>
        </w:tabs>
        <w:ind w:left="83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9030"/>
        </w:tabs>
        <w:ind w:left="9030" w:hanging="360"/>
      </w:pPr>
      <w:rPr>
        <w:rFonts w:ascii="Wingdings" w:hAnsi="Wingdings" w:hint="default"/>
      </w:rPr>
    </w:lvl>
  </w:abstractNum>
  <w:abstractNum w:abstractNumId="30" w15:restartNumberingAfterBreak="0">
    <w:nsid w:val="7B1B1125"/>
    <w:multiLevelType w:val="hybridMultilevel"/>
    <w:tmpl w:val="DE2259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771F60"/>
    <w:multiLevelType w:val="multilevel"/>
    <w:tmpl w:val="1F8483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58296054">
    <w:abstractNumId w:val="11"/>
  </w:num>
  <w:num w:numId="2" w16cid:durableId="1931884552">
    <w:abstractNumId w:val="2"/>
  </w:num>
  <w:num w:numId="3" w16cid:durableId="1285961009">
    <w:abstractNumId w:val="31"/>
  </w:num>
  <w:num w:numId="4" w16cid:durableId="712733284">
    <w:abstractNumId w:val="19"/>
  </w:num>
  <w:num w:numId="5" w16cid:durableId="861868491">
    <w:abstractNumId w:val="10"/>
  </w:num>
  <w:num w:numId="6" w16cid:durableId="1209992692">
    <w:abstractNumId w:val="29"/>
  </w:num>
  <w:num w:numId="7" w16cid:durableId="1219247720">
    <w:abstractNumId w:val="18"/>
  </w:num>
  <w:num w:numId="8" w16cid:durableId="1890456207">
    <w:abstractNumId w:val="7"/>
  </w:num>
  <w:num w:numId="9" w16cid:durableId="1447581708">
    <w:abstractNumId w:val="1"/>
  </w:num>
  <w:num w:numId="10" w16cid:durableId="943226105">
    <w:abstractNumId w:val="6"/>
  </w:num>
  <w:num w:numId="11" w16cid:durableId="1644116625">
    <w:abstractNumId w:val="4"/>
  </w:num>
  <w:num w:numId="12" w16cid:durableId="1758089444">
    <w:abstractNumId w:val="5"/>
  </w:num>
  <w:num w:numId="13" w16cid:durableId="1673145634">
    <w:abstractNumId w:val="27"/>
  </w:num>
  <w:num w:numId="14" w16cid:durableId="475487561">
    <w:abstractNumId w:val="28"/>
  </w:num>
  <w:num w:numId="15" w16cid:durableId="1419911223">
    <w:abstractNumId w:val="3"/>
  </w:num>
  <w:num w:numId="16" w16cid:durableId="1060708312">
    <w:abstractNumId w:val="17"/>
  </w:num>
  <w:num w:numId="17" w16cid:durableId="159395021">
    <w:abstractNumId w:val="13"/>
  </w:num>
  <w:num w:numId="18" w16cid:durableId="1331983700">
    <w:abstractNumId w:val="23"/>
  </w:num>
  <w:num w:numId="19" w16cid:durableId="238447183">
    <w:abstractNumId w:val="22"/>
  </w:num>
  <w:num w:numId="20" w16cid:durableId="165753149">
    <w:abstractNumId w:val="25"/>
  </w:num>
  <w:num w:numId="21" w16cid:durableId="917792516">
    <w:abstractNumId w:val="12"/>
  </w:num>
  <w:num w:numId="22" w16cid:durableId="1408725388">
    <w:abstractNumId w:val="0"/>
  </w:num>
  <w:num w:numId="23" w16cid:durableId="149173677">
    <w:abstractNumId w:val="26"/>
  </w:num>
  <w:num w:numId="24" w16cid:durableId="29499915">
    <w:abstractNumId w:val="21"/>
  </w:num>
  <w:num w:numId="25" w16cid:durableId="213975271">
    <w:abstractNumId w:val="30"/>
  </w:num>
  <w:num w:numId="26" w16cid:durableId="1939369170">
    <w:abstractNumId w:val="8"/>
  </w:num>
  <w:num w:numId="27" w16cid:durableId="920722286">
    <w:abstractNumId w:val="9"/>
  </w:num>
  <w:num w:numId="28" w16cid:durableId="1291595746">
    <w:abstractNumId w:val="24"/>
  </w:num>
  <w:num w:numId="29" w16cid:durableId="2024941967">
    <w:abstractNumId w:val="20"/>
  </w:num>
  <w:num w:numId="30" w16cid:durableId="2095933810">
    <w:abstractNumId w:val="16"/>
  </w:num>
  <w:num w:numId="31" w16cid:durableId="2062508830">
    <w:abstractNumId w:val="14"/>
  </w:num>
  <w:num w:numId="32" w16cid:durableId="428619913">
    <w:abstractNumId w:val="20"/>
  </w:num>
  <w:num w:numId="33" w16cid:durableId="25147316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30B"/>
    <w:rsid w:val="00014D20"/>
    <w:rsid w:val="00043036"/>
    <w:rsid w:val="00044E09"/>
    <w:rsid w:val="00051877"/>
    <w:rsid w:val="00066FE2"/>
    <w:rsid w:val="0008306D"/>
    <w:rsid w:val="000C56D3"/>
    <w:rsid w:val="000E1555"/>
    <w:rsid w:val="00136D1E"/>
    <w:rsid w:val="00174160"/>
    <w:rsid w:val="00181593"/>
    <w:rsid w:val="00183C55"/>
    <w:rsid w:val="0018471F"/>
    <w:rsid w:val="001A0919"/>
    <w:rsid w:val="001B1B94"/>
    <w:rsid w:val="001C3AFF"/>
    <w:rsid w:val="001C4DCF"/>
    <w:rsid w:val="001D1EFD"/>
    <w:rsid w:val="001E0E03"/>
    <w:rsid w:val="002065A6"/>
    <w:rsid w:val="00213A9A"/>
    <w:rsid w:val="00224E22"/>
    <w:rsid w:val="00270867"/>
    <w:rsid w:val="002824F3"/>
    <w:rsid w:val="00284918"/>
    <w:rsid w:val="002B076F"/>
    <w:rsid w:val="002C3029"/>
    <w:rsid w:val="002F0256"/>
    <w:rsid w:val="002F675F"/>
    <w:rsid w:val="003221EE"/>
    <w:rsid w:val="0033310C"/>
    <w:rsid w:val="0038628A"/>
    <w:rsid w:val="003A2E38"/>
    <w:rsid w:val="003B1A70"/>
    <w:rsid w:val="003B53CF"/>
    <w:rsid w:val="003C6A14"/>
    <w:rsid w:val="003D395C"/>
    <w:rsid w:val="003D3B69"/>
    <w:rsid w:val="003F11A0"/>
    <w:rsid w:val="003F7F99"/>
    <w:rsid w:val="0042092D"/>
    <w:rsid w:val="00420BF9"/>
    <w:rsid w:val="00423D25"/>
    <w:rsid w:val="00425F48"/>
    <w:rsid w:val="004B275B"/>
    <w:rsid w:val="004D2FCC"/>
    <w:rsid w:val="004D4423"/>
    <w:rsid w:val="004D6D78"/>
    <w:rsid w:val="004F4E56"/>
    <w:rsid w:val="00511D49"/>
    <w:rsid w:val="0051426B"/>
    <w:rsid w:val="00522F11"/>
    <w:rsid w:val="005350D8"/>
    <w:rsid w:val="005639E8"/>
    <w:rsid w:val="005816A0"/>
    <w:rsid w:val="005861E3"/>
    <w:rsid w:val="00592354"/>
    <w:rsid w:val="00592BC4"/>
    <w:rsid w:val="005A3114"/>
    <w:rsid w:val="005C4011"/>
    <w:rsid w:val="005D301C"/>
    <w:rsid w:val="005D73D4"/>
    <w:rsid w:val="005E0A3D"/>
    <w:rsid w:val="00653621"/>
    <w:rsid w:val="006855AA"/>
    <w:rsid w:val="00687E1C"/>
    <w:rsid w:val="006B6DB2"/>
    <w:rsid w:val="006C1077"/>
    <w:rsid w:val="006C60DF"/>
    <w:rsid w:val="006C777D"/>
    <w:rsid w:val="006D1198"/>
    <w:rsid w:val="006F4AAC"/>
    <w:rsid w:val="007112BC"/>
    <w:rsid w:val="00721E18"/>
    <w:rsid w:val="00732048"/>
    <w:rsid w:val="007454AC"/>
    <w:rsid w:val="00747BBB"/>
    <w:rsid w:val="00797E97"/>
    <w:rsid w:val="007B0369"/>
    <w:rsid w:val="007B7372"/>
    <w:rsid w:val="007D66D3"/>
    <w:rsid w:val="007E22F3"/>
    <w:rsid w:val="00813968"/>
    <w:rsid w:val="00816767"/>
    <w:rsid w:val="00816CE5"/>
    <w:rsid w:val="008331B7"/>
    <w:rsid w:val="00837DCB"/>
    <w:rsid w:val="00847933"/>
    <w:rsid w:val="00866AB9"/>
    <w:rsid w:val="00887FA5"/>
    <w:rsid w:val="0089674E"/>
    <w:rsid w:val="008B620E"/>
    <w:rsid w:val="008C1DE6"/>
    <w:rsid w:val="008C716E"/>
    <w:rsid w:val="008E3298"/>
    <w:rsid w:val="008E7CF6"/>
    <w:rsid w:val="008F53A1"/>
    <w:rsid w:val="008F5571"/>
    <w:rsid w:val="009224CA"/>
    <w:rsid w:val="00957144"/>
    <w:rsid w:val="009B7FA8"/>
    <w:rsid w:val="009D657D"/>
    <w:rsid w:val="009E37CD"/>
    <w:rsid w:val="009E695F"/>
    <w:rsid w:val="009E6D95"/>
    <w:rsid w:val="009F258D"/>
    <w:rsid w:val="00A552D0"/>
    <w:rsid w:val="00A65327"/>
    <w:rsid w:val="00A66167"/>
    <w:rsid w:val="00A6678B"/>
    <w:rsid w:val="00A77A91"/>
    <w:rsid w:val="00A823A5"/>
    <w:rsid w:val="00A839F3"/>
    <w:rsid w:val="00A83C2F"/>
    <w:rsid w:val="00A86079"/>
    <w:rsid w:val="00A92201"/>
    <w:rsid w:val="00A9368A"/>
    <w:rsid w:val="00A943AE"/>
    <w:rsid w:val="00AD632B"/>
    <w:rsid w:val="00AF04D6"/>
    <w:rsid w:val="00AF7389"/>
    <w:rsid w:val="00B12D36"/>
    <w:rsid w:val="00B2730A"/>
    <w:rsid w:val="00B61654"/>
    <w:rsid w:val="00B62A62"/>
    <w:rsid w:val="00B6420F"/>
    <w:rsid w:val="00B87B38"/>
    <w:rsid w:val="00BC038B"/>
    <w:rsid w:val="00BC0633"/>
    <w:rsid w:val="00BC6368"/>
    <w:rsid w:val="00BE5491"/>
    <w:rsid w:val="00BE6B35"/>
    <w:rsid w:val="00BF3E95"/>
    <w:rsid w:val="00C03580"/>
    <w:rsid w:val="00C1015C"/>
    <w:rsid w:val="00C11A82"/>
    <w:rsid w:val="00C12829"/>
    <w:rsid w:val="00C14AA2"/>
    <w:rsid w:val="00C55C59"/>
    <w:rsid w:val="00C7438F"/>
    <w:rsid w:val="00C914DA"/>
    <w:rsid w:val="00C93E89"/>
    <w:rsid w:val="00CB5DCF"/>
    <w:rsid w:val="00CB6BBD"/>
    <w:rsid w:val="00CC5D74"/>
    <w:rsid w:val="00CD0D7A"/>
    <w:rsid w:val="00CD3522"/>
    <w:rsid w:val="00CF06A8"/>
    <w:rsid w:val="00CF18AB"/>
    <w:rsid w:val="00CF3AE4"/>
    <w:rsid w:val="00D04C1E"/>
    <w:rsid w:val="00D23965"/>
    <w:rsid w:val="00D5230B"/>
    <w:rsid w:val="00D5367A"/>
    <w:rsid w:val="00D5427E"/>
    <w:rsid w:val="00D857FC"/>
    <w:rsid w:val="00D9096D"/>
    <w:rsid w:val="00DA4976"/>
    <w:rsid w:val="00DB0C27"/>
    <w:rsid w:val="00DC1890"/>
    <w:rsid w:val="00E16671"/>
    <w:rsid w:val="00E233A9"/>
    <w:rsid w:val="00E3163F"/>
    <w:rsid w:val="00E35C15"/>
    <w:rsid w:val="00E665F4"/>
    <w:rsid w:val="00E905EA"/>
    <w:rsid w:val="00E92A48"/>
    <w:rsid w:val="00EA3F94"/>
    <w:rsid w:val="00EA49FE"/>
    <w:rsid w:val="00EA4DEE"/>
    <w:rsid w:val="00EE2F07"/>
    <w:rsid w:val="00EF2FB1"/>
    <w:rsid w:val="00EF5D35"/>
    <w:rsid w:val="00F129CC"/>
    <w:rsid w:val="00F259A2"/>
    <w:rsid w:val="00F35DFD"/>
    <w:rsid w:val="00F82A9D"/>
    <w:rsid w:val="00F87740"/>
    <w:rsid w:val="00F93419"/>
    <w:rsid w:val="00FB2B17"/>
    <w:rsid w:val="00FB2DEA"/>
    <w:rsid w:val="00FC3D71"/>
    <w:rsid w:val="00FD784D"/>
    <w:rsid w:val="00FF0945"/>
    <w:rsid w:val="00FF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D3EB4D"/>
  <w15:chartTrackingRefBased/>
  <w15:docId w15:val="{B4DEAA61-6228-4436-BA8F-487B351DF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230B"/>
    <w:rPr>
      <w:rFonts w:ascii="Trebuchet MS" w:hAnsi="Trebuchet MS"/>
      <w:sz w:val="24"/>
      <w:szCs w:val="24"/>
    </w:rPr>
  </w:style>
  <w:style w:type="paragraph" w:styleId="Titre1">
    <w:name w:val="heading 1"/>
    <w:basedOn w:val="Normal"/>
    <w:next w:val="Normal"/>
    <w:autoRedefine/>
    <w:qFormat/>
    <w:rsid w:val="00F35DFD"/>
    <w:pPr>
      <w:keepNext/>
      <w:shd w:val="clear" w:color="auto" w:fill="FFFFFF"/>
      <w:spacing w:line="312" w:lineRule="atLeast"/>
      <w:jc w:val="center"/>
      <w:outlineLvl w:val="0"/>
    </w:pPr>
    <w:rPr>
      <w:rFonts w:asciiTheme="minorHAnsi" w:hAnsiTheme="minorHAnsi" w:cstheme="minorHAnsi"/>
      <w:kern w:val="32"/>
      <w:sz w:val="22"/>
      <w:szCs w:val="22"/>
    </w:rPr>
  </w:style>
  <w:style w:type="paragraph" w:styleId="Titre2">
    <w:name w:val="heading 2"/>
    <w:basedOn w:val="Normal"/>
    <w:next w:val="Normal"/>
    <w:qFormat/>
    <w:rsid w:val="00F93419"/>
    <w:pPr>
      <w:keepNext/>
      <w:spacing w:before="240" w:after="60"/>
      <w:outlineLvl w:val="1"/>
    </w:pPr>
    <w:rPr>
      <w:rFonts w:cs="Arial"/>
      <w:b/>
      <w:bCs/>
      <w:iCs/>
      <w:color w:val="808080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te">
    <w:name w:val="tête"/>
    <w:basedOn w:val="Titre1"/>
    <w:rsid w:val="00887FA5"/>
    <w:pPr>
      <w:jc w:val="left"/>
    </w:pPr>
    <w:rPr>
      <w:b/>
      <w:sz w:val="24"/>
    </w:rPr>
  </w:style>
  <w:style w:type="paragraph" w:customStyle="1" w:styleId="StyleGauche063cmAvant6pt">
    <w:name w:val="Style Gauche :  063 cm Avant : 6 pt"/>
    <w:basedOn w:val="Normal"/>
    <w:rsid w:val="00014D20"/>
    <w:pPr>
      <w:spacing w:before="120"/>
      <w:ind w:left="357"/>
    </w:pPr>
    <w:rPr>
      <w:szCs w:val="20"/>
    </w:rPr>
  </w:style>
  <w:style w:type="paragraph" w:customStyle="1" w:styleId="StyleAvant3pt">
    <w:name w:val="Style Avant : 3 pt"/>
    <w:basedOn w:val="Normal"/>
    <w:rsid w:val="00014D20"/>
    <w:pPr>
      <w:spacing w:before="60"/>
      <w:ind w:left="2552"/>
    </w:pPr>
    <w:rPr>
      <w:szCs w:val="20"/>
    </w:rPr>
  </w:style>
  <w:style w:type="numbering" w:customStyle="1" w:styleId="StyleAvecpuces">
    <w:name w:val="Style Avec puces"/>
    <w:basedOn w:val="Aucuneliste"/>
    <w:rsid w:val="00014D20"/>
    <w:pPr>
      <w:numPr>
        <w:numId w:val="6"/>
      </w:numPr>
    </w:pPr>
  </w:style>
  <w:style w:type="character" w:styleId="Lienhypertexte">
    <w:name w:val="Hyperlink"/>
    <w:rsid w:val="00887FA5"/>
    <w:rPr>
      <w:color w:val="0000FF"/>
      <w:u w:val="single"/>
    </w:rPr>
  </w:style>
  <w:style w:type="paragraph" w:styleId="En-tte">
    <w:name w:val="header"/>
    <w:basedOn w:val="Normal"/>
    <w:link w:val="En-tteCar"/>
    <w:rsid w:val="00592BC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592BC4"/>
    <w:rPr>
      <w:rFonts w:ascii="Trebuchet MS" w:hAnsi="Trebuchet MS"/>
      <w:sz w:val="24"/>
      <w:szCs w:val="24"/>
    </w:rPr>
  </w:style>
  <w:style w:type="paragraph" w:styleId="Pieddepage">
    <w:name w:val="footer"/>
    <w:basedOn w:val="Normal"/>
    <w:link w:val="PieddepageCar"/>
    <w:rsid w:val="00592BC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592BC4"/>
    <w:rPr>
      <w:rFonts w:ascii="Trebuchet MS" w:hAnsi="Trebuchet MS"/>
      <w:sz w:val="24"/>
      <w:szCs w:val="24"/>
    </w:rPr>
  </w:style>
  <w:style w:type="paragraph" w:styleId="Textedebulles">
    <w:name w:val="Balloon Text"/>
    <w:basedOn w:val="Normal"/>
    <w:link w:val="TextedebullesCar"/>
    <w:rsid w:val="00EA49F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EA49FE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CD352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66AB9"/>
    <w:pPr>
      <w:spacing w:before="100" w:beforeAutospacing="1" w:after="100" w:afterAutospacing="1"/>
    </w:pPr>
    <w:rPr>
      <w:rFonts w:ascii="Times New Roman" w:hAnsi="Times New Roman"/>
    </w:rPr>
  </w:style>
  <w:style w:type="character" w:styleId="Mentionnonrsolue">
    <w:name w:val="Unresolved Mention"/>
    <w:basedOn w:val="Policepardfaut"/>
    <w:uiPriority w:val="99"/>
    <w:semiHidden/>
    <w:unhideWhenUsed/>
    <w:rsid w:val="00EA3F9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rsid w:val="003B1A70"/>
    <w:rPr>
      <w:color w:val="954F72" w:themeColor="followedHyperlink"/>
      <w:u w:val="single"/>
    </w:rPr>
  </w:style>
  <w:style w:type="paragraph" w:customStyle="1" w:styleId="Default">
    <w:name w:val="Default"/>
    <w:rsid w:val="00732048"/>
    <w:pPr>
      <w:autoSpaceDE w:val="0"/>
      <w:autoSpaceDN w:val="0"/>
      <w:adjustRightInd w:val="0"/>
    </w:pPr>
    <w:rPr>
      <w:rFonts w:ascii="Yu Gothic UI Light" w:eastAsia="Yu Gothic UI Light" w:cs="Yu Gothic UI Light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732048"/>
    <w:pPr>
      <w:spacing w:line="241" w:lineRule="atLeast"/>
    </w:pPr>
    <w:rPr>
      <w:rFonts w:cs="Times New Roman"/>
      <w:color w:val="auto"/>
    </w:rPr>
  </w:style>
  <w:style w:type="character" w:customStyle="1" w:styleId="A7">
    <w:name w:val="A7"/>
    <w:uiPriority w:val="99"/>
    <w:rsid w:val="00732048"/>
    <w:rPr>
      <w:rFonts w:cs="Yu Gothic UI Light"/>
      <w:color w:val="FFFFFF"/>
      <w:sz w:val="18"/>
      <w:szCs w:val="18"/>
    </w:rPr>
  </w:style>
  <w:style w:type="character" w:customStyle="1" w:styleId="A1">
    <w:name w:val="A1"/>
    <w:uiPriority w:val="99"/>
    <w:rsid w:val="00A92201"/>
    <w:rPr>
      <w:rFonts w:cs="Yu Gothic UI"/>
      <w:color w:val="211D1E"/>
      <w:sz w:val="20"/>
      <w:szCs w:val="20"/>
    </w:rPr>
  </w:style>
  <w:style w:type="character" w:customStyle="1" w:styleId="A16">
    <w:name w:val="A16"/>
    <w:uiPriority w:val="99"/>
    <w:rsid w:val="00A92201"/>
    <w:rPr>
      <w:rFonts w:cs="Yu Gothic UI"/>
      <w:b/>
      <w:bCs/>
      <w:color w:val="211D1E"/>
      <w:sz w:val="11"/>
      <w:szCs w:val="11"/>
    </w:rPr>
  </w:style>
  <w:style w:type="paragraph" w:customStyle="1" w:styleId="Pa1">
    <w:name w:val="Pa1"/>
    <w:basedOn w:val="Default"/>
    <w:next w:val="Default"/>
    <w:uiPriority w:val="99"/>
    <w:rsid w:val="00D04C1E"/>
    <w:pPr>
      <w:spacing w:line="241" w:lineRule="atLeast"/>
    </w:pPr>
    <w:rPr>
      <w:rFonts w:ascii="Yu Gothic UI" w:eastAsia="Yu Gothic UI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montrobreizh.bzh/fr/je-leve-des-pierres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8F691-D977-46DD-AA14-A972F2DD4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175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Charlie Wincock</vt:lpstr>
    </vt:vector>
  </TitlesOfParts>
  <Company>FLD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Charlie Wincock</dc:title>
  <dc:subject/>
  <dc:creator>François</dc:creator>
  <cp:keywords/>
  <cp:lastModifiedBy>Arnaud Lampire</cp:lastModifiedBy>
  <cp:revision>12</cp:revision>
  <cp:lastPrinted>2020-08-26T10:59:00Z</cp:lastPrinted>
  <dcterms:created xsi:type="dcterms:W3CDTF">2022-11-08T14:06:00Z</dcterms:created>
  <dcterms:modified xsi:type="dcterms:W3CDTF">2023-06-01T12:57:00Z</dcterms:modified>
</cp:coreProperties>
</file>